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F57" w:rsidRDefault="007D6F57" w:rsidP="007D6F57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7D6F57" w:rsidRDefault="007D6F57" w:rsidP="007D6F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6F57" w:rsidRDefault="007D6F57" w:rsidP="007D6F5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D6F57" w:rsidRPr="00EC7374" w:rsidRDefault="007D6F57" w:rsidP="007D6F57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7D6F57" w:rsidRPr="00EC7374" w:rsidRDefault="007D6F57" w:rsidP="007D6F57">
      <w:pPr>
        <w:jc w:val="center"/>
        <w:rPr>
          <w:rFonts w:ascii="TH SarabunIT๙" w:hAnsi="TH SarabunIT๙" w:cs="TH SarabunIT๙"/>
          <w:b/>
          <w:bCs/>
          <w:color w:val="0D0D0D"/>
          <w:sz w:val="36"/>
          <w:szCs w:val="36"/>
        </w:rPr>
      </w:pPr>
    </w:p>
    <w:p w:rsidR="007D6F57" w:rsidRPr="00A7471E" w:rsidRDefault="007D6F57" w:rsidP="007D6F57">
      <w:pPr>
        <w:jc w:val="center"/>
        <w:rPr>
          <w:rFonts w:ascii="TH SarabunIT๙" w:hAnsi="TH SarabunIT๙" w:cs="TH SarabunIT๙"/>
          <w:b/>
          <w:bCs/>
          <w:color w:val="0D0D0D"/>
          <w:sz w:val="72"/>
          <w:szCs w:val="72"/>
        </w:rPr>
      </w:pPr>
      <w:r w:rsidRPr="00A7471E">
        <w:rPr>
          <w:rFonts w:ascii="TH SarabunIT๙" w:hAnsi="TH SarabunIT๙" w:cs="TH SarabunIT๙"/>
          <w:b/>
          <w:bCs/>
          <w:color w:val="0D0D0D"/>
          <w:sz w:val="72"/>
          <w:szCs w:val="72"/>
          <w:cs/>
        </w:rPr>
        <w:t>แผนการพัฒนา</w:t>
      </w:r>
      <w:r w:rsidR="00526ECD" w:rsidRPr="00A7471E">
        <w:rPr>
          <w:rFonts w:ascii="TH SarabunIT๙" w:hAnsi="TH SarabunIT๙" w:cs="TH SarabunIT๙" w:hint="cs"/>
          <w:b/>
          <w:bCs/>
          <w:color w:val="0D0D0D"/>
          <w:sz w:val="72"/>
          <w:szCs w:val="72"/>
          <w:cs/>
        </w:rPr>
        <w:t>พนักงานส่วนตำบล</w:t>
      </w:r>
    </w:p>
    <w:p w:rsidR="007D6F57" w:rsidRPr="00EC7374" w:rsidRDefault="007D6F57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color w:val="0D0D0D"/>
          <w:sz w:val="56"/>
          <w:szCs w:val="56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1861185</wp:posOffset>
            </wp:positionH>
            <wp:positionV relativeFrom="paragraph">
              <wp:posOffset>146685</wp:posOffset>
            </wp:positionV>
            <wp:extent cx="2032000" cy="2036445"/>
            <wp:effectExtent l="19050" t="0" r="6350" b="0"/>
            <wp:wrapTight wrapText="bothSides">
              <wp:wrapPolygon edited="0">
                <wp:start x="-203" y="0"/>
                <wp:lineTo x="-203" y="21418"/>
                <wp:lineTo x="21668" y="21418"/>
                <wp:lineTo x="21668" y="0"/>
                <wp:lineTo x="-203" y="0"/>
              </wp:wrapPolygon>
            </wp:wrapTight>
            <wp:docPr id="4" name="Picture 1" descr="C:\Users\Administrator\Desktop\68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68-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</w:p>
    <w:p w:rsidR="00A7471E" w:rsidRPr="00EC7374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Pr="00A7471E" w:rsidRDefault="00A7471E" w:rsidP="00A7471E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A7471E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ของ</w:t>
      </w:r>
    </w:p>
    <w:p w:rsidR="007D6F57" w:rsidRPr="00A7471E" w:rsidRDefault="00A7471E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A7471E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องค์การบริหารส่วนตำบลกำเนิดนพคุณ</w:t>
      </w:r>
    </w:p>
    <w:p w:rsidR="007D6F57" w:rsidRPr="00A7471E" w:rsidRDefault="007D6F57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A7471E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>อำเภอ</w:t>
      </w:r>
      <w:r w:rsidR="00A7471E" w:rsidRPr="00A7471E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 xml:space="preserve">บางสะพาน </w:t>
      </w:r>
      <w:r w:rsidRPr="00A7471E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>จังหวัด</w:t>
      </w:r>
      <w:r w:rsidR="00A7471E" w:rsidRPr="00A7471E">
        <w:rPr>
          <w:rFonts w:ascii="TH SarabunIT๙" w:hAnsi="TH SarabunIT๙" w:cs="TH SarabunIT๙" w:hint="cs"/>
          <w:b/>
          <w:bCs/>
          <w:color w:val="0D0D0D"/>
          <w:sz w:val="56"/>
          <w:szCs w:val="56"/>
          <w:cs/>
        </w:rPr>
        <w:t>ประจวบคีรีขันธ์</w:t>
      </w:r>
    </w:p>
    <w:p w:rsidR="007D6F57" w:rsidRPr="00A7471E" w:rsidRDefault="007D6F57" w:rsidP="007D6F57">
      <w:pPr>
        <w:jc w:val="center"/>
        <w:rPr>
          <w:rFonts w:ascii="TH SarabunIT๙" w:hAnsi="TH SarabunIT๙" w:cs="TH SarabunIT๙"/>
          <w:b/>
          <w:bCs/>
          <w:color w:val="0D0D0D"/>
          <w:sz w:val="56"/>
          <w:szCs w:val="56"/>
        </w:rPr>
      </w:pPr>
      <w:r w:rsidRPr="00A7471E">
        <w:rPr>
          <w:rFonts w:ascii="TH SarabunIT๙" w:hAnsi="TH SarabunIT๙" w:cs="TH SarabunIT๙"/>
          <w:b/>
          <w:bCs/>
          <w:color w:val="0D0D0D"/>
          <w:sz w:val="56"/>
          <w:szCs w:val="56"/>
          <w:cs/>
        </w:rPr>
        <w:t xml:space="preserve">ประจำปีงบประมาณ พ.ศ. </w:t>
      </w:r>
      <w:r w:rsidR="00DD07EB" w:rsidRPr="00A7471E">
        <w:rPr>
          <w:rFonts w:ascii="TH SarabunIT๙" w:hAnsi="TH SarabunIT๙" w:cs="TH SarabunIT๙"/>
          <w:b/>
          <w:bCs/>
          <w:color w:val="0D0D0D"/>
          <w:sz w:val="56"/>
          <w:szCs w:val="56"/>
        </w:rPr>
        <w:t>2564</w:t>
      </w:r>
      <w:r w:rsidRPr="00A7471E">
        <w:rPr>
          <w:rFonts w:ascii="TH SarabunIT๙" w:hAnsi="TH SarabunIT๙" w:cs="TH SarabunIT๙"/>
          <w:b/>
          <w:bCs/>
          <w:color w:val="0D0D0D"/>
          <w:sz w:val="56"/>
          <w:szCs w:val="56"/>
        </w:rPr>
        <w:t xml:space="preserve"> -  </w:t>
      </w:r>
      <w:r w:rsidR="00DD07EB" w:rsidRPr="00A7471E">
        <w:rPr>
          <w:rFonts w:ascii="TH SarabunIT๙" w:hAnsi="TH SarabunIT๙" w:cs="TH SarabunIT๙"/>
          <w:b/>
          <w:bCs/>
          <w:color w:val="0D0D0D"/>
          <w:sz w:val="56"/>
          <w:szCs w:val="56"/>
        </w:rPr>
        <w:t>2566</w:t>
      </w:r>
    </w:p>
    <w:p w:rsidR="007D6F57" w:rsidRPr="00EC7374" w:rsidRDefault="007D6F57" w:rsidP="007D6F57">
      <w:pPr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A7471E" w:rsidRDefault="00A7471E" w:rsidP="0004683C">
      <w:pPr>
        <w:rPr>
          <w:rFonts w:ascii="TH SarabunPSK" w:hAnsi="TH SarabunPSK" w:cs="TH SarabunPSK"/>
          <w:b/>
          <w:bCs/>
          <w:color w:val="0D0D0D"/>
          <w:sz w:val="96"/>
          <w:szCs w:val="96"/>
        </w:rPr>
      </w:pPr>
    </w:p>
    <w:p w:rsidR="00A7471E" w:rsidRPr="00EC7374" w:rsidRDefault="00A7471E" w:rsidP="0004683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7D6F57" w:rsidRPr="00EC7374" w:rsidRDefault="007D6F57" w:rsidP="0004683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7D6F57" w:rsidRPr="00EC7374" w:rsidRDefault="007D6F57" w:rsidP="0004683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7D6F57" w:rsidRPr="00EC7374" w:rsidRDefault="007D6F57" w:rsidP="0004683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7D6F57" w:rsidRPr="00EC7374" w:rsidRDefault="007D6F57" w:rsidP="0004683C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736BF4" w:rsidRPr="00EC7374" w:rsidRDefault="00736BF4" w:rsidP="0004683C">
      <w:pPr>
        <w:jc w:val="center"/>
        <w:rPr>
          <w:rFonts w:ascii="TH SarabunIT๙" w:hAnsi="TH SarabunIT๙" w:cs="TH SarabunIT๙"/>
          <w:b/>
          <w:bCs/>
          <w:color w:val="0D0D0D"/>
          <w:sz w:val="90"/>
          <w:szCs w:val="90"/>
        </w:rPr>
      </w:pPr>
      <w:r w:rsidRPr="00EC7374">
        <w:rPr>
          <w:rFonts w:ascii="TH SarabunIT๙" w:hAnsi="TH SarabunIT๙" w:cs="TH SarabunIT๙"/>
          <w:b/>
          <w:bCs/>
          <w:color w:val="0D0D0D"/>
          <w:sz w:val="48"/>
          <w:szCs w:val="48"/>
          <w:cs/>
        </w:rPr>
        <w:t>คำนำ</w:t>
      </w: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thaiDistribute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การจัดทำแผนการพัฒนา</w:t>
      </w:r>
      <w:r w:rsidR="00526ECD"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>พนักงานส่วนตำบล</w:t>
      </w:r>
      <w:r w:rsidR="00287736">
        <w:rPr>
          <w:rFonts w:ascii="TH SarabunIT๙" w:hAnsi="TH SarabunIT๙" w:cs="TH SarabunIT๙"/>
          <w:color w:val="0D0D0D"/>
          <w:sz w:val="32"/>
          <w:szCs w:val="32"/>
          <w:cs/>
        </w:rPr>
        <w:t>ข</w:t>
      </w:r>
      <w:r w:rsidR="00A7471E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ององค์การบริหารส่วนตำบลกำเนิดนพคุณ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นั้น ได้คำนึงถึงภารกิจ อำนาจหน้าที่ตามกฎหมายที่เกี่ยวข้อง ทั้งนี้ เพื่อให้บุคลากรเกิดความรู้ความเข้าใจในการปฏิบัติราชการ บทบาทและหน้าที่ของตนเอง รวมทั้งบทบาทของ</w:t>
      </w:r>
      <w:r w:rsidR="00A7471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องค์การบริหารส่วนตำบลกำเนิดนพคุณ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โดยได้กำหนดหลักสูตรการพัฒนาสำหรับบุคลากรแต่ละตำแหน่ง ให้ได้รับการพัฒนาในหลาย ๆ มิติ ทั้งในด้านความรู้พื้นฐานในการปฏิบัติราชการ ด้านการพัฒนาเกี่ยวกับงานในหน้าที่รับผิดชอบ </w:t>
      </w:r>
      <w:r w:rsidRPr="00EC7374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ด้านความรู้และทักษะเฉพาะของงานในแต่ละตำแหน่ง ด้านการบริหารและด้านคุณธรรมและจริยธรรม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เพื่อพัฒนาศักยภาพของบุคลากรให้สอดคล้องกับบทบาทและภารกิจของ</w:t>
      </w:r>
      <w:r w:rsidR="00A7471E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องค์การบริหารส่วนตำบลกำเนิดนพคุณ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ต่อไป</w:t>
      </w: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DC3E00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DC3E00" w:rsidRDefault="00BB5335" w:rsidP="007D6F57">
      <w:pPr>
        <w:ind w:left="2160" w:firstLine="720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C3E0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   </w:t>
      </w:r>
      <w:r w:rsidR="00A7471E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องค์การบริหารส่วนตำบลกำเนิดนพคุณ</w:t>
      </w:r>
    </w:p>
    <w:p w:rsidR="00736BF4" w:rsidRPr="00DC3E00" w:rsidRDefault="007D6F57" w:rsidP="007D6F57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DC3E0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                     </w:t>
      </w:r>
      <w:r w:rsidR="00DC3E0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                  </w:t>
      </w:r>
      <w:r w:rsidR="00A7471E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  15  กันยายน </w:t>
      </w:r>
      <w:r w:rsidRPr="00DC3E00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870D0E">
        <w:rPr>
          <w:rFonts w:ascii="TH SarabunIT๙" w:hAnsi="TH SarabunIT๙" w:cs="TH SarabunIT๙"/>
          <w:b/>
          <w:bCs/>
          <w:color w:val="0D0D0D"/>
          <w:sz w:val="32"/>
          <w:szCs w:val="32"/>
        </w:rPr>
        <w:t>2563</w:t>
      </w:r>
    </w:p>
    <w:p w:rsidR="00736BF4" w:rsidRPr="00EC7374" w:rsidRDefault="00736BF4" w:rsidP="00736BF4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36BF4" w:rsidRPr="00EC7374" w:rsidRDefault="00736BF4" w:rsidP="00736BF4">
      <w:pPr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EF7E0D" w:rsidRPr="00EC7374" w:rsidRDefault="00736BF4" w:rsidP="00736BF4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  <w:r w:rsidRPr="00EC7374">
        <w:rPr>
          <w:rFonts w:ascii="TH SarabunIT๙" w:hAnsi="TH SarabunIT๙" w:cs="TH SarabunIT๙"/>
          <w:b/>
          <w:bCs/>
          <w:color w:val="0D0D0D"/>
          <w:sz w:val="48"/>
          <w:szCs w:val="48"/>
        </w:rPr>
        <w:t xml:space="preserve">     </w:t>
      </w:r>
    </w:p>
    <w:p w:rsidR="00EF7E0D" w:rsidRPr="00EC7374" w:rsidRDefault="00EF7E0D" w:rsidP="00736BF4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234642" w:rsidRPr="00EC7374" w:rsidRDefault="00234642" w:rsidP="00736BF4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234642" w:rsidRPr="00EC7374" w:rsidRDefault="00234642" w:rsidP="00736BF4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234642" w:rsidRPr="00EC7374" w:rsidRDefault="00234642" w:rsidP="00736BF4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234642" w:rsidRPr="00EC7374" w:rsidRDefault="00234642" w:rsidP="00736BF4">
      <w:pPr>
        <w:ind w:left="2880" w:firstLine="720"/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7D6F57" w:rsidRPr="00EC7374" w:rsidRDefault="007D6F57" w:rsidP="008B102E">
      <w:pPr>
        <w:rPr>
          <w:rFonts w:ascii="TH SarabunIT๙" w:hAnsi="TH SarabunIT๙" w:cs="TH SarabunIT๙"/>
          <w:b/>
          <w:bCs/>
          <w:color w:val="0D0D0D"/>
          <w:sz w:val="48"/>
          <w:szCs w:val="48"/>
        </w:rPr>
      </w:pPr>
    </w:p>
    <w:p w:rsidR="00736BF4" w:rsidRPr="00DC3E00" w:rsidRDefault="00736BF4" w:rsidP="00736BF4">
      <w:pPr>
        <w:ind w:left="2880" w:firstLine="720"/>
        <w:rPr>
          <w:rFonts w:ascii="TH SarabunIT๙" w:hAnsi="TH SarabunIT๙" w:cs="TH SarabunIT๙"/>
          <w:b/>
          <w:bCs/>
          <w:color w:val="0D0D0D"/>
          <w:sz w:val="40"/>
          <w:szCs w:val="40"/>
        </w:rPr>
      </w:pPr>
      <w:r w:rsidRPr="00DC3E00">
        <w:rPr>
          <w:rFonts w:ascii="TH SarabunIT๙" w:hAnsi="TH SarabunIT๙" w:cs="TH SarabunIT๙"/>
          <w:b/>
          <w:bCs/>
          <w:color w:val="0D0D0D"/>
          <w:sz w:val="40"/>
          <w:szCs w:val="40"/>
          <w:cs/>
        </w:rPr>
        <w:t>สารบัญ</w:t>
      </w:r>
    </w:p>
    <w:p w:rsidR="00736BF4" w:rsidRPr="00EC7374" w:rsidRDefault="00736BF4" w:rsidP="00736BF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</w:p>
    <w:p w:rsidR="00736BF4" w:rsidRPr="00EC7374" w:rsidRDefault="00736BF4" w:rsidP="00736BF4">
      <w:pPr>
        <w:ind w:left="6480" w:firstLine="72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      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หน้า</w:t>
      </w:r>
    </w:p>
    <w:p w:rsidR="00F70FEA" w:rsidRPr="00EC7374" w:rsidRDefault="005F5E6E" w:rsidP="00736BF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บทที่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  1  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หลักการและเหตุผล</w:t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  <w:r w:rsidR="00736BF4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ab/>
      </w:r>
    </w:p>
    <w:p w:rsidR="00736BF4" w:rsidRPr="00EC7374" w:rsidRDefault="00F70FEA" w:rsidP="00F70FEA">
      <w:pPr>
        <w:pStyle w:val="a7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หลักการและเหตุผล</w:t>
      </w:r>
      <w:r w:rsidR="008A1891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ของการจัดทำแผนการพัฒนาบุคลากร</w:t>
      </w:r>
      <w:r w:rsidR="008A1891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8A1891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8B102E">
        <w:rPr>
          <w:rFonts w:ascii="TH SarabunIT๙" w:hAnsi="TH SarabunIT๙" w:cs="TH SarabunIT๙"/>
          <w:color w:val="0D0D0D"/>
          <w:sz w:val="32"/>
          <w:szCs w:val="32"/>
        </w:rPr>
        <w:t xml:space="preserve">           </w:t>
      </w:r>
      <w:r w:rsidR="00736BF4" w:rsidRPr="00EC7374">
        <w:rPr>
          <w:rFonts w:ascii="TH SarabunIT๙" w:hAnsi="TH SarabunIT๙" w:cs="TH SarabunIT๙"/>
          <w:color w:val="0D0D0D"/>
          <w:sz w:val="32"/>
          <w:szCs w:val="32"/>
        </w:rPr>
        <w:t>1</w:t>
      </w:r>
    </w:p>
    <w:p w:rsidR="008A1891" w:rsidRPr="00EC7374" w:rsidRDefault="0026014D" w:rsidP="00F70FEA">
      <w:pPr>
        <w:pStyle w:val="a7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ข้อมูลด้านโครงสร้าง</w:t>
      </w:r>
      <w:r w:rsidR="007D6F57"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>การแบ่งส่วนราชการ</w:t>
      </w:r>
      <w:r w:rsidR="007D6F57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และอัตรากำลัง</w:t>
      </w:r>
      <w:r w:rsidR="007D6F57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7D6F57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7D6F57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8B102E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        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2</w:t>
      </w:r>
    </w:p>
    <w:p w:rsidR="00AF03D7" w:rsidRPr="00EC7374" w:rsidRDefault="008A1891" w:rsidP="00736BF4">
      <w:pPr>
        <w:pStyle w:val="a7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อัตรากำลังที่มีอยู่จริง</w:t>
      </w:r>
      <w:r w:rsidR="005F5E6E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5F5E6E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5F5E6E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5F5E6E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5F5E6E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5F5E6E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5F5E6E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8B102E">
        <w:rPr>
          <w:rFonts w:ascii="TH SarabunIT๙" w:hAnsi="TH SarabunIT๙" w:cs="TH SarabunIT๙"/>
          <w:color w:val="0D0D0D"/>
          <w:sz w:val="32"/>
          <w:szCs w:val="32"/>
        </w:rPr>
        <w:t xml:space="preserve">           </w:t>
      </w:r>
      <w:r w:rsidR="00746785">
        <w:rPr>
          <w:rFonts w:ascii="TH SarabunIT๙" w:hAnsi="TH SarabunIT๙" w:cs="TH SarabunIT๙"/>
          <w:color w:val="0D0D0D"/>
          <w:sz w:val="32"/>
          <w:szCs w:val="32"/>
        </w:rPr>
        <w:t>4</w:t>
      </w:r>
    </w:p>
    <w:p w:rsidR="00736BF4" w:rsidRPr="00EC7374" w:rsidRDefault="00736BF4" w:rsidP="00AF03D7">
      <w:pPr>
        <w:pStyle w:val="a7"/>
        <w:ind w:left="1800"/>
        <w:rPr>
          <w:rFonts w:ascii="TH SarabunIT๙" w:hAnsi="TH SarabunIT๙" w:cs="TH SarabunIT๙"/>
          <w:color w:val="0D0D0D"/>
          <w:sz w:val="16"/>
          <w:szCs w:val="16"/>
        </w:rPr>
      </w:pPr>
    </w:p>
    <w:p w:rsidR="008A1891" w:rsidRPr="00EC7374" w:rsidRDefault="005F5E6E" w:rsidP="00736BF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บท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ที่  2  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วัตถุประสงค์</w:t>
      </w:r>
    </w:p>
    <w:p w:rsidR="00AF03D7" w:rsidRPr="00EC7374" w:rsidRDefault="008A1891" w:rsidP="00AF03D7">
      <w:pPr>
        <w:pStyle w:val="a7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วัตถุประสงค์การพัฒนา</w:t>
      </w:r>
      <w:r w:rsidR="0026014D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26014D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26014D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26014D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26014D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26014D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8B102E">
        <w:rPr>
          <w:rFonts w:ascii="TH SarabunIT๙" w:hAnsi="TH SarabunIT๙" w:cs="TH SarabunIT๙"/>
          <w:color w:val="0D0D0D"/>
          <w:sz w:val="32"/>
          <w:szCs w:val="32"/>
        </w:rPr>
        <w:t xml:space="preserve">            </w:t>
      </w:r>
      <w:r w:rsidR="00746785">
        <w:rPr>
          <w:rFonts w:ascii="TH SarabunIT๙" w:hAnsi="TH SarabunIT๙" w:cs="TH SarabunIT๙" w:hint="cs"/>
          <w:color w:val="0D0D0D"/>
          <w:sz w:val="32"/>
          <w:szCs w:val="32"/>
          <w:cs/>
        </w:rPr>
        <w:t>8</w:t>
      </w:r>
    </w:p>
    <w:p w:rsidR="00AF03D7" w:rsidRPr="00EC7374" w:rsidRDefault="00AF03D7" w:rsidP="00AF03D7">
      <w:pPr>
        <w:rPr>
          <w:rFonts w:ascii="TH SarabunIT๙" w:hAnsi="TH SarabunIT๙" w:cs="TH SarabunIT๙"/>
          <w:color w:val="0D0D0D"/>
          <w:sz w:val="16"/>
          <w:szCs w:val="16"/>
        </w:rPr>
      </w:pPr>
    </w:p>
    <w:p w:rsidR="008A1891" w:rsidRPr="00EC7374" w:rsidRDefault="005F5E6E" w:rsidP="005F5E6E">
      <w:pPr>
        <w:pStyle w:val="ac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บท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ที่  3  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C7374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กรอบแนวคิดการจัดทำแผนยุทธศาสตร์</w:t>
      </w:r>
      <w:r w:rsidRPr="00EC7374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การพัฒนาบุคลากร</w:t>
      </w:r>
    </w:p>
    <w:p w:rsidR="00AF03D7" w:rsidRPr="00EC7374" w:rsidRDefault="005F5E6E" w:rsidP="00AF03D7">
      <w:pPr>
        <w:pStyle w:val="a7"/>
        <w:numPr>
          <w:ilvl w:val="0"/>
          <w:numId w:val="17"/>
        </w:num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>กรอบแนวคิดการจัดทำแผนยุทธศาสตร์</w:t>
      </w:r>
      <w:r w:rsidRPr="00EC7374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การพัฒนาบุคลากร</w:t>
      </w:r>
      <w:r w:rsidR="00FF58B7"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8B102E">
        <w:rPr>
          <w:rFonts w:ascii="TH SarabunIT๙" w:hAnsi="TH SarabunIT๙" w:cs="TH SarabunIT๙"/>
          <w:color w:val="0D0D0D"/>
          <w:sz w:val="32"/>
          <w:szCs w:val="32"/>
        </w:rPr>
        <w:t xml:space="preserve">            </w:t>
      </w:r>
      <w:r w:rsidR="00746785">
        <w:rPr>
          <w:rFonts w:ascii="TH SarabunIT๙" w:hAnsi="TH SarabunIT๙" w:cs="TH SarabunIT๙" w:hint="cs"/>
          <w:color w:val="0D0D0D"/>
          <w:sz w:val="32"/>
          <w:szCs w:val="32"/>
          <w:cs/>
        </w:rPr>
        <w:t>9</w:t>
      </w:r>
    </w:p>
    <w:p w:rsidR="00736BF4" w:rsidRPr="00EC7374" w:rsidRDefault="008A1891" w:rsidP="00AF03D7">
      <w:pPr>
        <w:ind w:left="1440"/>
        <w:rPr>
          <w:rFonts w:ascii="TH SarabunIT๙" w:hAnsi="TH SarabunIT๙" w:cs="TH SarabunIT๙"/>
          <w:color w:val="0D0D0D"/>
          <w:sz w:val="16"/>
          <w:szCs w:val="16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</w:p>
    <w:p w:rsidR="005F5E6E" w:rsidRPr="00EC7374" w:rsidRDefault="005F5E6E" w:rsidP="005F5E6E">
      <w:pPr>
        <w:pStyle w:val="ac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บท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ที่  4  </w:t>
      </w:r>
      <w:r w:rsidR="008A1891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C7374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>ผลการวิเคราะห์ข้อมูลประกอบการจัดทำแผนยุทธศาสตร์</w:t>
      </w:r>
    </w:p>
    <w:p w:rsidR="008A1891" w:rsidRPr="00EC7374" w:rsidRDefault="005F5E6E" w:rsidP="005F5E6E">
      <w:pPr>
        <w:ind w:left="720" w:firstLine="720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-    </w:t>
      </w:r>
      <w:r w:rsidRPr="00287736">
        <w:rPr>
          <w:rFonts w:ascii="TH SarabunIT๙" w:eastAsia="Calibri" w:hAnsi="TH SarabunIT๙" w:cs="TH SarabunIT๙"/>
          <w:color w:val="0D0D0D"/>
          <w:spacing w:val="2"/>
          <w:sz w:val="32"/>
          <w:szCs w:val="32"/>
          <w:cs/>
        </w:rPr>
        <w:t>ผลการวิเคราะห์ข้อมูลประกอบการจัดทำแผนยุทธศาสตร์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8B102E">
        <w:rPr>
          <w:rFonts w:ascii="TH SarabunIT๙" w:hAnsi="TH SarabunIT๙" w:cs="TH SarabunIT๙"/>
          <w:color w:val="0D0D0D"/>
          <w:sz w:val="32"/>
          <w:szCs w:val="32"/>
        </w:rPr>
        <w:t xml:space="preserve">            </w:t>
      </w:r>
      <w:r w:rsidR="00746785">
        <w:rPr>
          <w:rFonts w:ascii="TH SarabunIT๙" w:hAnsi="TH SarabunIT๙" w:cs="TH SarabunIT๙"/>
          <w:color w:val="0D0D0D"/>
          <w:sz w:val="32"/>
          <w:szCs w:val="32"/>
        </w:rPr>
        <w:t>11</w:t>
      </w:r>
    </w:p>
    <w:p w:rsidR="00434DEC" w:rsidRPr="00EC7374" w:rsidRDefault="00434DEC" w:rsidP="00434DEC">
      <w:pPr>
        <w:pStyle w:val="ac"/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บท</w:t>
      </w:r>
      <w:r w:rsidR="00AF03D7"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 xml:space="preserve">ที่  5  </w:t>
      </w:r>
      <w:r w:rsidR="00AF03D7"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>:</w:t>
      </w:r>
      <w:r w:rsidR="00AF03D7" w:rsidRPr="00EC7374">
        <w:rPr>
          <w:rFonts w:ascii="TH SarabunIT๙" w:hAnsi="TH SarabunIT๙" w:cs="TH SarabunIT๙"/>
          <w:color w:val="0D0D0D"/>
          <w:sz w:val="32"/>
          <w:szCs w:val="32"/>
        </w:rPr>
        <w:t xml:space="preserve">  </w:t>
      </w:r>
      <w:r w:rsidRPr="00EC7374"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  <w:t xml:space="preserve">แผนยุทธศาสตร์การพัฒนาบุคลากร ประจำปีงบประมาณ </w:t>
      </w:r>
      <w:r w:rsidR="00CF67E5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 xml:space="preserve">พ.ศ. </w:t>
      </w:r>
      <w:r w:rsidR="00DD07EB">
        <w:rPr>
          <w:rFonts w:ascii="TH SarabunIT๙" w:eastAsia="Calibri" w:hAnsi="TH SarabunIT๙" w:cs="TH SarabunIT๙"/>
          <w:b/>
          <w:bCs/>
          <w:color w:val="0D0D0D"/>
          <w:sz w:val="32"/>
          <w:szCs w:val="32"/>
        </w:rPr>
        <w:t>2564-2566</w:t>
      </w:r>
    </w:p>
    <w:p w:rsidR="00434DEC" w:rsidRPr="00EC7374" w:rsidRDefault="00434DEC" w:rsidP="00434DEC">
      <w:pPr>
        <w:pStyle w:val="ac"/>
        <w:rPr>
          <w:rFonts w:ascii="TH SarabunIT๙" w:eastAsia="Calibri" w:hAnsi="TH SarabunIT๙" w:cs="TH SarabunIT๙"/>
          <w:color w:val="0D0D0D"/>
          <w:sz w:val="32"/>
          <w:szCs w:val="32"/>
        </w:rPr>
      </w:pPr>
      <w:r w:rsidRPr="00EC7374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 xml:space="preserve">-   </w:t>
      </w:r>
      <w:r w:rsidRPr="00CF67E5">
        <w:rPr>
          <w:rFonts w:ascii="TH SarabunIT๙" w:eastAsia="Calibri" w:hAnsi="TH SarabunIT๙" w:cs="TH SarabunIT๙"/>
          <w:color w:val="0D0D0D"/>
          <w:spacing w:val="-6"/>
          <w:sz w:val="32"/>
          <w:szCs w:val="32"/>
          <w:cs/>
        </w:rPr>
        <w:t xml:space="preserve">แผนยุทธศาสตร์การพัฒนาบุคลากร ประจำปีงบประมาณ </w:t>
      </w:r>
      <w:r w:rsidR="00CF67E5" w:rsidRPr="00CF67E5">
        <w:rPr>
          <w:rFonts w:ascii="TH SarabunIT๙" w:eastAsia="Calibri" w:hAnsi="TH SarabunIT๙" w:cs="TH SarabunIT๙" w:hint="cs"/>
          <w:color w:val="0D0D0D"/>
          <w:spacing w:val="-6"/>
          <w:sz w:val="32"/>
          <w:szCs w:val="32"/>
          <w:cs/>
        </w:rPr>
        <w:t>พ.ศ.</w:t>
      </w:r>
      <w:r w:rsidR="00DD07EB" w:rsidRPr="00CF67E5">
        <w:rPr>
          <w:rFonts w:ascii="TH SarabunIT๙" w:eastAsia="Calibri" w:hAnsi="TH SarabunIT๙" w:cs="TH SarabunIT๙"/>
          <w:color w:val="0D0D0D"/>
          <w:spacing w:val="-6"/>
          <w:sz w:val="32"/>
          <w:szCs w:val="32"/>
        </w:rPr>
        <w:t>2564-2566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8B102E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           </w:t>
      </w:r>
      <w:r w:rsidR="00746785">
        <w:rPr>
          <w:rFonts w:ascii="TH SarabunIT๙" w:eastAsia="Calibri" w:hAnsi="TH SarabunIT๙" w:cs="TH SarabunIT๙"/>
          <w:color w:val="0D0D0D"/>
          <w:sz w:val="32"/>
          <w:szCs w:val="32"/>
        </w:rPr>
        <w:t>14</w:t>
      </w:r>
    </w:p>
    <w:p w:rsidR="00BF1634" w:rsidRPr="00EC7374" w:rsidRDefault="00BF1634" w:rsidP="00BF1634">
      <w:pPr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บทที่ 6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:  </w:t>
      </w:r>
      <w:r w:rsidRPr="00EC7374">
        <w:rPr>
          <w:rFonts w:ascii="TH SarabunIT๙" w:eastAsia="Calibri" w:hAnsi="TH SarabunIT๙" w:cs="TH SarabunIT๙" w:hint="cs"/>
          <w:b/>
          <w:bCs/>
          <w:color w:val="0D0D0D"/>
          <w:sz w:val="32"/>
          <w:szCs w:val="32"/>
          <w:cs/>
        </w:rPr>
        <w:t>หลักสูตรการพัฒนา</w:t>
      </w:r>
    </w:p>
    <w:p w:rsidR="00434DEC" w:rsidRPr="00EC7374" w:rsidRDefault="00BF1634" w:rsidP="00AF03D7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-   </w:t>
      </w:r>
      <w:r w:rsidRPr="00EC7374">
        <w:rPr>
          <w:rFonts w:ascii="TH SarabunIT๙" w:eastAsia="Calibri" w:hAnsi="TH SarabunIT๙" w:cs="TH SarabunIT๙" w:hint="cs"/>
          <w:color w:val="0D0D0D"/>
          <w:sz w:val="32"/>
          <w:szCs w:val="32"/>
          <w:cs/>
        </w:rPr>
        <w:t>หลักสูตรการพัฒนา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</w:t>
      </w:r>
      <w:r w:rsidR="008A3042"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8A3042"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8A3042"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8A3042"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8A3042"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8A3042"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8A3042"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8B102E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         </w:t>
      </w:r>
      <w:r w:rsidR="00746785">
        <w:rPr>
          <w:rFonts w:ascii="TH SarabunIT๙" w:eastAsia="Calibri" w:hAnsi="TH SarabunIT๙" w:cs="TH SarabunIT๙"/>
          <w:color w:val="0D0D0D"/>
          <w:sz w:val="32"/>
          <w:szCs w:val="32"/>
        </w:rPr>
        <w:t>16</w:t>
      </w:r>
    </w:p>
    <w:p w:rsidR="00BF1634" w:rsidRPr="00EC7374" w:rsidRDefault="00BF1634" w:rsidP="00BF1634">
      <w:pPr>
        <w:ind w:left="720" w:firstLine="72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>-   แผนพัฒนาบุคลาก</w:t>
      </w:r>
      <w:r w:rsidR="00DD07EB">
        <w:rPr>
          <w:rFonts w:ascii="TH SarabunIT๙" w:hAnsi="TH SarabunIT๙" w:cs="TH SarabunIT๙" w:hint="cs"/>
          <w:color w:val="0D0D0D"/>
          <w:sz w:val="32"/>
          <w:szCs w:val="32"/>
          <w:cs/>
        </w:rPr>
        <w:t>รของ</w:t>
      </w:r>
      <w:r w:rsidR="008B102E">
        <w:rPr>
          <w:rFonts w:ascii="TH SarabunIT๙" w:hAnsi="TH SarabunIT๙" w:cs="TH SarabunIT๙" w:hint="cs"/>
          <w:color w:val="0D0D0D"/>
          <w:sz w:val="32"/>
          <w:szCs w:val="32"/>
          <w:cs/>
        </w:rPr>
        <w:t>อบต.กำเนิดนพคุณ</w:t>
      </w:r>
      <w:r w:rsidR="00DD07EB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ประจำปีงบประมาณ 2564-2566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8B102E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>1</w:t>
      </w:r>
      <w:r w:rsidR="00746785">
        <w:rPr>
          <w:rFonts w:ascii="TH SarabunIT๙" w:hAnsi="TH SarabunIT๙" w:cs="TH SarabunIT๙" w:hint="cs"/>
          <w:color w:val="0D0D0D"/>
          <w:sz w:val="32"/>
          <w:szCs w:val="32"/>
          <w:cs/>
        </w:rPr>
        <w:t>8</w:t>
      </w:r>
    </w:p>
    <w:p w:rsidR="008A3042" w:rsidRPr="00EC7374" w:rsidRDefault="008A3042" w:rsidP="008A304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บทที่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7  :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งบประมาณในการดำเนินการพัฒนา</w:t>
      </w:r>
    </w:p>
    <w:p w:rsidR="008A3042" w:rsidRPr="00EC7374" w:rsidRDefault="008A3042" w:rsidP="008A3042">
      <w:pPr>
        <w:pStyle w:val="ac"/>
        <w:rPr>
          <w:rFonts w:ascii="TH SarabunIT๙" w:eastAsia="Calibri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-  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งบประมาณในการดำเนินการพัฒนา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</w:t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Pr="00EC7374">
        <w:rPr>
          <w:rFonts w:ascii="TH SarabunIT๙" w:eastAsia="Calibri" w:hAnsi="TH SarabunIT๙" w:cs="TH SarabunIT๙"/>
          <w:color w:val="0D0D0D"/>
          <w:sz w:val="32"/>
          <w:szCs w:val="32"/>
        </w:rPr>
        <w:tab/>
      </w:r>
      <w:r w:rsidR="00C00591">
        <w:rPr>
          <w:rFonts w:ascii="TH SarabunIT๙" w:eastAsia="Calibri" w:hAnsi="TH SarabunIT๙" w:cs="TH SarabunIT๙"/>
          <w:color w:val="0D0D0D"/>
          <w:sz w:val="32"/>
          <w:szCs w:val="32"/>
        </w:rPr>
        <w:t xml:space="preserve">          </w:t>
      </w:r>
      <w:r w:rsidR="00746785">
        <w:rPr>
          <w:rFonts w:ascii="TH SarabunIT๙" w:eastAsia="Calibri" w:hAnsi="TH SarabunIT๙" w:cs="TH SarabunIT๙"/>
          <w:color w:val="0D0D0D"/>
          <w:sz w:val="32"/>
          <w:szCs w:val="32"/>
        </w:rPr>
        <w:t>22</w:t>
      </w:r>
    </w:p>
    <w:p w:rsidR="000B6089" w:rsidRPr="00EC7374" w:rsidRDefault="000B6089" w:rsidP="000B6089">
      <w:pPr>
        <w:pStyle w:val="ac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บทที่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</w:rPr>
        <w:t xml:space="preserve"> 8 :   </w:t>
      </w:r>
      <w:r w:rsidRPr="00EC7374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การติดตามและประเมินผล</w:t>
      </w:r>
    </w:p>
    <w:p w:rsidR="00434DEC" w:rsidRPr="00287736" w:rsidRDefault="000B6089" w:rsidP="00AF03D7">
      <w:pPr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-   </w:t>
      </w:r>
      <w:r w:rsidRPr="00287736">
        <w:rPr>
          <w:rFonts w:ascii="TH SarabunIT๙" w:hAnsi="TH SarabunIT๙" w:cs="TH SarabunIT๙"/>
          <w:color w:val="0D0D0D"/>
          <w:sz w:val="32"/>
          <w:szCs w:val="32"/>
          <w:cs/>
        </w:rPr>
        <w:t>การติดตามและประเมินผล</w:t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Pr="00287736">
        <w:rPr>
          <w:rFonts w:ascii="TH SarabunIT๙" w:hAnsi="TH SarabunIT๙" w:cs="TH SarabunIT๙"/>
          <w:color w:val="0D0D0D"/>
          <w:sz w:val="32"/>
          <w:szCs w:val="32"/>
        </w:rPr>
        <w:tab/>
      </w:r>
      <w:r w:rsidR="00C00591">
        <w:rPr>
          <w:rFonts w:ascii="TH SarabunIT๙" w:hAnsi="TH SarabunIT๙" w:cs="TH SarabunIT๙"/>
          <w:color w:val="0D0D0D"/>
          <w:sz w:val="32"/>
          <w:szCs w:val="32"/>
        </w:rPr>
        <w:t xml:space="preserve">          </w:t>
      </w:r>
      <w:r w:rsidR="00746785">
        <w:rPr>
          <w:rFonts w:ascii="TH SarabunIT๙" w:hAnsi="TH SarabunIT๙" w:cs="TH SarabunIT๙"/>
          <w:color w:val="0D0D0D"/>
          <w:sz w:val="32"/>
          <w:szCs w:val="32"/>
        </w:rPr>
        <w:t>23</w:t>
      </w:r>
    </w:p>
    <w:p w:rsidR="00234642" w:rsidRPr="00287736" w:rsidRDefault="00234642" w:rsidP="00736BF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BB5335" w:rsidRPr="00287736" w:rsidRDefault="00BB5335" w:rsidP="00BB5335">
      <w:pPr>
        <w:rPr>
          <w:rFonts w:ascii="TH SarabunIT๙" w:hAnsi="TH SarabunIT๙" w:cs="TH SarabunIT๙"/>
          <w:b/>
          <w:bCs/>
          <w:color w:val="0D0D0D"/>
          <w:sz w:val="16"/>
          <w:szCs w:val="16"/>
        </w:rPr>
      </w:pPr>
    </w:p>
    <w:p w:rsidR="00BB5335" w:rsidRPr="00287736" w:rsidRDefault="00D048FB" w:rsidP="00BB5335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87736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ภาคผนวก</w:t>
      </w:r>
    </w:p>
    <w:p w:rsidR="00BB5335" w:rsidRPr="00287736" w:rsidRDefault="00BB5335" w:rsidP="00BB5335">
      <w:pPr>
        <w:rPr>
          <w:rFonts w:ascii="TH SarabunIT๙" w:hAnsi="TH SarabunIT๙" w:cs="TH SarabunIT๙"/>
          <w:color w:val="0D0D0D"/>
          <w:sz w:val="32"/>
          <w:szCs w:val="32"/>
        </w:rPr>
      </w:pPr>
      <w:r w:rsidRPr="0028773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1. </w:t>
      </w:r>
      <w:r w:rsidRPr="00287736">
        <w:rPr>
          <w:rFonts w:ascii="TH SarabunIT๙" w:hAnsi="TH SarabunIT๙" w:cs="TH SarabunIT๙"/>
          <w:color w:val="0D0D0D"/>
          <w:sz w:val="32"/>
          <w:szCs w:val="32"/>
          <w:cs/>
        </w:rPr>
        <w:t>บทสรุปสำหรับผู้บริหารการสำรวจข้อมูลความต้องการฝึกอบรมของบุคลากร</w:t>
      </w:r>
    </w:p>
    <w:p w:rsidR="00D048FB" w:rsidRPr="00287736" w:rsidRDefault="00BB5335" w:rsidP="00D048FB">
      <w:pPr>
        <w:ind w:firstLine="720"/>
        <w:rPr>
          <w:rFonts w:ascii="TH SarabunIT๙" w:hAnsi="TH SarabunIT๙" w:cs="TH SarabunIT๙"/>
          <w:color w:val="0D0D0D"/>
          <w:sz w:val="32"/>
          <w:szCs w:val="32"/>
        </w:rPr>
      </w:pPr>
      <w:r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>2</w:t>
      </w:r>
      <w:r w:rsidR="00D048FB"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>. สำเนาคำสั่งแต่งตั้งคณะกรรมการแผนพัฒนาฯ</w:t>
      </w:r>
    </w:p>
    <w:p w:rsidR="00D048FB" w:rsidRPr="00287736" w:rsidRDefault="00BB5335" w:rsidP="00D048FB">
      <w:pPr>
        <w:ind w:firstLine="720"/>
        <w:rPr>
          <w:rFonts w:ascii="TH SarabunIT๙" w:hAnsi="TH SarabunIT๙" w:cs="TH SarabunIT๙"/>
          <w:color w:val="0D0D0D"/>
          <w:sz w:val="32"/>
          <w:szCs w:val="32"/>
          <w:cs/>
        </w:rPr>
      </w:pPr>
      <w:r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>3</w:t>
      </w:r>
      <w:r w:rsidR="00D048FB" w:rsidRPr="00287736">
        <w:rPr>
          <w:rFonts w:ascii="TH SarabunIT๙" w:hAnsi="TH SarabunIT๙" w:cs="TH SarabunIT๙" w:hint="cs"/>
          <w:color w:val="0D0D0D"/>
          <w:sz w:val="32"/>
          <w:szCs w:val="32"/>
          <w:cs/>
        </w:rPr>
        <w:t>. สำเนารายงานการประชุมคณะกรรมการพัฒนาฯ</w:t>
      </w:r>
    </w:p>
    <w:p w:rsidR="00234642" w:rsidRPr="00287736" w:rsidRDefault="00234642" w:rsidP="00736BF4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234642" w:rsidRPr="00287736" w:rsidRDefault="00234642" w:rsidP="00736BF4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4683C" w:rsidRPr="00EC7374" w:rsidRDefault="0004683C" w:rsidP="0004683C">
      <w:pPr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04683C" w:rsidRPr="00EC7374" w:rsidRDefault="0004683C" w:rsidP="0004683C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7D6F57" w:rsidRPr="00EC7374" w:rsidRDefault="007D6F57" w:rsidP="0004683C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7D6F57" w:rsidRPr="00EC7374" w:rsidRDefault="007D6F57" w:rsidP="0004683C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7D6F57" w:rsidRPr="00EC7374" w:rsidRDefault="007D6F57" w:rsidP="0004683C">
      <w:pPr>
        <w:jc w:val="right"/>
        <w:rPr>
          <w:rFonts w:ascii="TH SarabunIT๙" w:hAnsi="TH SarabunIT๙" w:cs="TH SarabunIT๙"/>
          <w:color w:val="0D0D0D"/>
          <w:sz w:val="32"/>
          <w:szCs w:val="32"/>
        </w:rPr>
      </w:pPr>
    </w:p>
    <w:p w:rsidR="000B6089" w:rsidRPr="00EC7374" w:rsidRDefault="000B6089" w:rsidP="00C00591">
      <w:pPr>
        <w:rPr>
          <w:rFonts w:ascii="TH SarabunIT๙" w:hAnsi="TH SarabunIT๙" w:cs="TH SarabunIT๙"/>
          <w:color w:val="0D0D0D"/>
          <w:sz w:val="32"/>
          <w:szCs w:val="32"/>
        </w:rPr>
      </w:pPr>
    </w:p>
    <w:p w:rsidR="000B6089" w:rsidRPr="00EC7374" w:rsidRDefault="000B6089" w:rsidP="004F3C0A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4F3C0A" w:rsidRPr="00EC7374" w:rsidRDefault="001C7D6A" w:rsidP="003A64B5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</w:rPr>
        <w:t xml:space="preserve">- </w:t>
      </w:r>
      <w:r w:rsidR="00F70FEA" w:rsidRPr="00EC7374">
        <w:rPr>
          <w:rFonts w:ascii="TH SarabunIT๙" w:hAnsi="TH SarabunIT๙" w:cs="TH SarabunIT๙"/>
          <w:color w:val="0D0D0D"/>
          <w:sz w:val="32"/>
          <w:szCs w:val="32"/>
        </w:rPr>
        <w:t>1</w:t>
      </w:r>
      <w:r w:rsidRPr="00EC7374">
        <w:rPr>
          <w:rFonts w:ascii="TH SarabunIT๙" w:hAnsi="TH SarabunIT๙" w:cs="TH SarabunIT๙"/>
          <w:color w:val="0D0D0D"/>
          <w:sz w:val="32"/>
          <w:szCs w:val="32"/>
        </w:rPr>
        <w:t xml:space="preserve"> </w:t>
      </w:r>
      <w:r w:rsidR="004F3C0A" w:rsidRPr="00EC7374">
        <w:rPr>
          <w:rFonts w:ascii="TH SarabunIT๙" w:hAnsi="TH SarabunIT๙" w:cs="TH SarabunIT๙"/>
          <w:color w:val="0D0D0D"/>
          <w:sz w:val="32"/>
          <w:szCs w:val="32"/>
        </w:rPr>
        <w:t>-</w:t>
      </w:r>
    </w:p>
    <w:p w:rsidR="004F3C0A" w:rsidRPr="00EC7374" w:rsidRDefault="004F3C0A" w:rsidP="004F3C0A">
      <w:pPr>
        <w:jc w:val="center"/>
        <w:rPr>
          <w:rFonts w:ascii="TH SarabunIT๙" w:hAnsi="TH SarabunIT๙" w:cs="TH SarabunIT๙"/>
          <w:color w:val="0D0D0D"/>
          <w:sz w:val="32"/>
          <w:szCs w:val="32"/>
        </w:rPr>
      </w:pPr>
    </w:p>
    <w:p w:rsidR="004F3C0A" w:rsidRPr="00EC7374" w:rsidRDefault="004F3C0A" w:rsidP="004F3C0A">
      <w:pPr>
        <w:jc w:val="center"/>
        <w:rPr>
          <w:rFonts w:ascii="TH SarabunIT๙" w:hAnsi="TH SarabunIT๙" w:cs="TH SarabunIT๙"/>
          <w:b/>
          <w:bCs/>
          <w:color w:val="0D0D0D"/>
          <w:sz w:val="40"/>
          <w:szCs w:val="40"/>
        </w:rPr>
      </w:pPr>
      <w:r w:rsidRPr="00EC7374">
        <w:rPr>
          <w:rFonts w:ascii="TH SarabunIT๙" w:hAnsi="TH SarabunIT๙" w:cs="TH SarabunIT๙" w:hint="cs"/>
          <w:b/>
          <w:bCs/>
          <w:color w:val="0D0D0D"/>
          <w:sz w:val="40"/>
          <w:szCs w:val="40"/>
          <w:cs/>
        </w:rPr>
        <w:t xml:space="preserve">บทที่ </w:t>
      </w:r>
      <w:r w:rsidRPr="00EC7374">
        <w:rPr>
          <w:rFonts w:ascii="TH SarabunIT๙" w:hAnsi="TH SarabunIT๙" w:cs="TH SarabunIT๙"/>
          <w:b/>
          <w:bCs/>
          <w:color w:val="0D0D0D"/>
          <w:sz w:val="40"/>
          <w:szCs w:val="40"/>
        </w:rPr>
        <w:t>1</w:t>
      </w:r>
    </w:p>
    <w:p w:rsidR="004F3C0A" w:rsidRPr="00EC7374" w:rsidRDefault="004F3C0A" w:rsidP="004F3C0A">
      <w:pPr>
        <w:pStyle w:val="Default"/>
        <w:jc w:val="center"/>
        <w:rPr>
          <w:rFonts w:ascii="TH SarabunIT๙" w:hAnsi="TH SarabunIT๙" w:cs="TH SarabunIT๙"/>
          <w:b/>
          <w:bCs/>
          <w:color w:val="0D0D0D"/>
          <w:sz w:val="40"/>
          <w:szCs w:val="40"/>
        </w:rPr>
      </w:pPr>
      <w:r w:rsidRPr="00EC7374">
        <w:rPr>
          <w:rFonts w:ascii="TH SarabunIT๙" w:hAnsi="TH SarabunIT๙" w:cs="TH SarabunIT๙"/>
          <w:b/>
          <w:bCs/>
          <w:color w:val="0D0D0D"/>
          <w:sz w:val="40"/>
          <w:szCs w:val="40"/>
          <w:cs/>
        </w:rPr>
        <w:t>บทนำ</w:t>
      </w:r>
      <w:r w:rsidRPr="00EC7374">
        <w:rPr>
          <w:rFonts w:ascii="TH SarabunIT๙" w:hAnsi="TH SarabunIT๙" w:cs="TH SarabunIT๙"/>
          <w:b/>
          <w:bCs/>
          <w:color w:val="0D0D0D"/>
          <w:sz w:val="40"/>
          <w:szCs w:val="40"/>
        </w:rPr>
        <w:t xml:space="preserve"> </w:t>
      </w:r>
    </w:p>
    <w:p w:rsidR="004F3C0A" w:rsidRPr="00EC7374" w:rsidRDefault="004F3C0A" w:rsidP="004F3C0A">
      <w:pPr>
        <w:pStyle w:val="Default"/>
        <w:rPr>
          <w:rFonts w:ascii="TH SarabunIT๙" w:hAnsi="TH SarabunIT๙" w:cs="TH SarabunIT๙"/>
          <w:b/>
          <w:bCs/>
          <w:color w:val="0D0D0D"/>
          <w:sz w:val="36"/>
          <w:szCs w:val="36"/>
        </w:rPr>
      </w:pPr>
    </w:p>
    <w:p w:rsidR="004F3C0A" w:rsidRPr="00EC7374" w:rsidRDefault="004F3C0A" w:rsidP="004F3C0A">
      <w:pPr>
        <w:pStyle w:val="Default"/>
        <w:rPr>
          <w:rFonts w:ascii="TH SarabunIT๙" w:hAnsi="TH SarabunIT๙" w:cs="TH SarabunIT๙"/>
          <w:color w:val="0D0D0D"/>
          <w:sz w:val="36"/>
          <w:szCs w:val="36"/>
        </w:rPr>
      </w:pPr>
      <w:r w:rsidRPr="00EC7374">
        <w:rPr>
          <w:rFonts w:ascii="TH SarabunIT๙" w:hAnsi="TH SarabunIT๙" w:cs="TH SarabunIT๙"/>
          <w:b/>
          <w:bCs/>
          <w:color w:val="0D0D0D"/>
          <w:sz w:val="36"/>
          <w:szCs w:val="36"/>
          <w:cs/>
        </w:rPr>
        <w:t>หลักการและเหตุผล</w:t>
      </w:r>
      <w:r w:rsidRPr="00EC7374">
        <w:rPr>
          <w:rFonts w:ascii="TH SarabunIT๙" w:hAnsi="TH SarabunIT๙" w:cs="TH SarabunIT๙"/>
          <w:b/>
          <w:bCs/>
          <w:color w:val="0D0D0D"/>
          <w:sz w:val="36"/>
          <w:szCs w:val="36"/>
        </w:rPr>
        <w:t xml:space="preserve"> </w:t>
      </w:r>
    </w:p>
    <w:p w:rsidR="0004683C" w:rsidRPr="00287736" w:rsidRDefault="00736BF4" w:rsidP="001C7D6A">
      <w:pPr>
        <w:pStyle w:val="ac"/>
        <w:jc w:val="thaiDistribute"/>
        <w:rPr>
          <w:rFonts w:ascii="TH SarabunIT๙" w:hAnsi="TH SarabunIT๙" w:cs="TH SarabunIT๙"/>
          <w:color w:val="0D0D0D"/>
          <w:spacing w:val="2"/>
          <w:sz w:val="32"/>
          <w:szCs w:val="32"/>
        </w:rPr>
      </w:pPr>
      <w:r w:rsidRPr="00EC7374">
        <w:rPr>
          <w:b/>
          <w:bCs/>
          <w:color w:val="0D0D0D"/>
        </w:rPr>
        <w:tab/>
      </w:r>
      <w:r w:rsidRPr="00EC7374">
        <w:rPr>
          <w:color w:val="0D0D0D"/>
          <w:cs/>
        </w:rPr>
        <w:tab/>
      </w:r>
      <w:r w:rsidRPr="00287736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ตามประกาศคณะกรรมการพนักงานส่วนตำบลจังหวัด</w:t>
      </w:r>
      <w:r w:rsidR="00D02F6C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>ประจวบคีรีขันธ์</w:t>
      </w:r>
      <w:r w:rsidR="0004683C" w:rsidRPr="00287736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เรื่อง หลักเกณฑ์และเงื่อนไข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เกี่ยวกับการบริหารงานบุคคลขององค์การบริหารส่วนตำบล</w:t>
      </w:r>
      <w:r w:rsidR="00D02F6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ลงวันที่</w:t>
      </w:r>
      <w:r w:rsidR="00D02F6C">
        <w:rPr>
          <w:rFonts w:ascii="TH SarabunIT๙" w:hAnsi="TH SarabunIT๙" w:cs="TH SarabunIT๙" w:hint="cs"/>
          <w:color w:val="0D0D0D"/>
          <w:sz w:val="32"/>
          <w:szCs w:val="32"/>
          <w:cs/>
        </w:rPr>
        <w:t>24 ตุลาคม 2545</w:t>
      </w:r>
      <w:r w:rsidR="00F049BB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กำหนดให้</w:t>
      </w:r>
      <w:r w:rsidR="00D02F6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F049BB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พัฒนาผู้ได้รับการบรรจุเข้ารับราชการ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เป็น</w:t>
      </w:r>
      <w:r w:rsidR="00F049BB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ก่อนมอบหมายหน้าที่ให้ปฏิบัติเพื่อให้รู้ระเบียบแบบแผนของทางราชการ หลักและวิธีปฏิบัติราชการ บทบาท และหน้าที่ของ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="00F049BB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ในระบอบประชาธิปไตยอันมีพระมหากษัตริย์ทรงเป็นประมุข และแนวทางปฏิบัติตนเพื่อเป็น</w:t>
      </w:r>
      <w:r w:rsidR="00F049BB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ที่ดี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โดยองค์การบริหารส่วนตำบล ต้องดำเนินการพัฒนาให้ครบถ้วนตามหลักสูตรที่คณะกรรมการพนักงานส่วนตำบล (ก.อบต.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จังหวัด) กำหนด เช่น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การพัฒนาด้านความรู้พื้นฐานในการปฏิบัติราชการ ให้ใช้วิธีการฝึกอบรมในห้องฝึกอบรม การฝึกอบรมทางไกล หรือการพัฒนาตนเองก็ได้ หากองค์การบริหารส่วนตำบลมีความประ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สงค์</w:t>
      </w:r>
      <w:r w:rsidR="0013009A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จะพัฒนาเพิ่มเติม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ให้สอดคล้องกับความจำเป็นในการพัฒนาของแต่ละ</w:t>
      </w:r>
      <w:r w:rsidR="00D02F6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</w:t>
      </w:r>
      <w:r w:rsidR="00D02F6C">
        <w:rPr>
          <w:rFonts w:ascii="TH SarabunIT๙" w:hAnsi="TH SarabunIT๙" w:cs="TH SarabunIT๙"/>
          <w:color w:val="0D0D0D"/>
          <w:sz w:val="32"/>
          <w:szCs w:val="32"/>
          <w:cs/>
        </w:rPr>
        <w:t>ารส่วนตำบลก็ให้กระทำได้ ทั้งนี้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องค์การบริหารส่วนตำบลที่จะดำเนินการจะต้องใช้หลัก</w:t>
      </w:r>
      <w:r w:rsidR="00AE4C5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สูตร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ที่คณะกรรมการ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กำหนดเป็นหลักสูตรหลัก และเพิ่มเติมหลักสูตรตามความจำเป็นที่</w:t>
      </w:r>
      <w:r w:rsidR="00D02F6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องค์การบริหารส่วนตำบลพิจารณาเห็นว่ามีความเหมาะสม การพัฒนา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เกี่ยวกับการปฏิบัติงานในหน้าที่ ให้องค์การบริหารส่วนตำบลสามารถเลือกใช้วิธีการพัฒนาอื่น ๆ ได้ และอาจกระทำได้โดยสำนักงานคณะกรรมการกลาง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(ก.อบต.) สำนักงานคณะกรรมการ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(ก.อบต.จังหวัด) ร่วมกับองค์การบริหารส่วนตำบลต้นสังกัด หรือองค์การบริหารส่วนตำบลต้นสังกัดร่วมกับส่วนราชการอื่นหรือภาคเอกชนก็ได้ และตามประกาศคณะกรรมการ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จังหวัด</w:t>
      </w:r>
      <w:r w:rsidR="005B30E6">
        <w:rPr>
          <w:rFonts w:ascii="TH SarabunIT๙" w:hAnsi="TH SarabunIT๙" w:cs="TH SarabunIT๙" w:hint="cs"/>
          <w:color w:val="0D0D0D"/>
          <w:sz w:val="32"/>
          <w:szCs w:val="32"/>
          <w:cs/>
        </w:rPr>
        <w:t>ประจวบคีรีขันธ์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เทศบาลองค์การบริหารส่วนตำบล</w:t>
      </w:r>
      <w:r w:rsidR="0028773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ลงวันที่</w:t>
      </w:r>
      <w:r w:rsidR="005B30E6">
        <w:rPr>
          <w:rFonts w:ascii="TH SarabunIT๙" w:hAnsi="TH SarabunIT๙" w:cs="TH SarabunIT๙" w:hint="cs"/>
          <w:color w:val="0D0D0D"/>
          <w:sz w:val="32"/>
          <w:szCs w:val="32"/>
          <w:cs/>
        </w:rPr>
        <w:t>24 ตุลาคม 2545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กำหนดให้องค์การบริหารส่วนตำบลจัดทำแผนการ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พัฒนา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 เพื่อเพิ่มพูนความรู้ ทักษะ ทัศนคติที่ดี คุณธรรมและจริยธรรม อันจะทำให้ปฏิบัติหน้าที่ราชการ</w:t>
      </w:r>
      <w:r w:rsidR="0013009A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ในตำแหน่งนั้นได้อย่างมีประสิทธิภาพในการจัดทำแผนการพัฒนาต้องกำหนดตามกรอบของแผนแม่บทการพัฒนา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ที่คณะกรรมการกลาง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พนักงานส่วนตำบล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(ก.อบต.) กำหนด โดยให้กำหนดเป็นแผนการพัฒนา</w:t>
      </w:r>
      <w:r w:rsidR="0004683C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พนักงาน</w:t>
      </w:r>
      <w:r w:rsidR="008913F0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ส่วนตำบล</w:t>
      </w:r>
      <w:r w:rsidR="0013009A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มีระยะเวลา 3 ปี ตามกรอบ</w:t>
      </w:r>
      <w:r w:rsidRPr="00287736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ของแผนอัตรากำลังของ</w:t>
      </w:r>
      <w:r w:rsidR="00172E1B" w:rsidRPr="00287736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องค์การบริหารส่วนตำบล</w:t>
      </w:r>
      <w:r w:rsidR="00172E1B" w:rsidRPr="00287736">
        <w:rPr>
          <w:rFonts w:ascii="TH SarabunIT๙" w:hAnsi="TH SarabunIT๙" w:cs="TH SarabunIT๙" w:hint="cs"/>
          <w:color w:val="0D0D0D"/>
          <w:spacing w:val="2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 xml:space="preserve">นั้น </w:t>
      </w:r>
    </w:p>
    <w:p w:rsidR="001C7D6A" w:rsidRPr="00EC7374" w:rsidRDefault="001C7D6A" w:rsidP="001C7D6A">
      <w:pPr>
        <w:pStyle w:val="ac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</w:p>
    <w:p w:rsidR="00FE78FF" w:rsidRPr="00EC7374" w:rsidRDefault="00736BF4" w:rsidP="007D6F57">
      <w:pPr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ab/>
        <w:t>เพ</w:t>
      </w:r>
      <w:r w:rsidR="00526ECD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ื่อให้สอดคล้องกับแนวทางดังกล่าว</w:t>
      </w:r>
      <w:r w:rsidR="005B30E6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องค์การบริหารส่วนตำบล</w:t>
      </w:r>
      <w:r w:rsidR="005B30E6">
        <w:rPr>
          <w:rFonts w:ascii="TH SarabunIT๙" w:hAnsi="TH SarabunIT๙" w:cs="TH SarabunIT๙" w:hint="cs"/>
          <w:color w:val="0D0D0D"/>
          <w:sz w:val="32"/>
          <w:szCs w:val="32"/>
          <w:cs/>
        </w:rPr>
        <w:t>กำเนิดนพคุณ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อำเภอ</w:t>
      </w:r>
      <w:r w:rsidR="005B30E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บางสะพาน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จังหวัด</w:t>
      </w:r>
      <w:r w:rsidR="005B30E6">
        <w:rPr>
          <w:rFonts w:ascii="TH SarabunIT๙" w:hAnsi="TH SarabunIT๙" w:cs="TH SarabunIT๙" w:hint="cs"/>
          <w:color w:val="0D0D0D"/>
          <w:sz w:val="32"/>
          <w:szCs w:val="32"/>
          <w:cs/>
        </w:rPr>
        <w:t>ประจวบคีรีขันธ์</w:t>
      </w:r>
      <w:r w:rsidR="00526ECD" w:rsidRPr="00EC7374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526ECD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จึงได้จัดทำแผนการพัฒนาพนักงานส่วนตำบล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ประจำปี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งบประมา</w:t>
      </w:r>
      <w:r w:rsidR="00A66D9F"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ณ 25</w:t>
      </w:r>
      <w:r w:rsidR="00DD07E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64</w:t>
      </w:r>
      <w:r w:rsidR="00A66D9F"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-25</w:t>
      </w:r>
      <w:r w:rsidR="00DD07EB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66</w:t>
      </w:r>
      <w:r w:rsidR="00A66D9F"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ขึ้น</w:t>
      </w:r>
      <w:r w:rsidRPr="00287736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เพื่อใช้เป็นแนวทางในการพัฒนาบุคลากรขององค์การบริหารส่วนตำบล</w:t>
      </w:r>
      <w:r w:rsidR="005B30E6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 xml:space="preserve">กำเนิดนพคุณ </w:t>
      </w:r>
      <w:r w:rsidR="00A66D9F" w:rsidRPr="00287736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เป็นเครื่องมือ</w:t>
      </w:r>
      <w:r w:rsidR="00A66D9F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ในการบริหารงานบุคคลของผู้บริหาร อีกทั้งยังเป็นการพัฒนาเพื่อเพิ่มพูนความรู้ </w:t>
      </w:r>
      <w:r w:rsidRPr="00287736">
        <w:rPr>
          <w:rFonts w:ascii="TH SarabunIT๙" w:hAnsi="TH SarabunIT๙" w:cs="TH SarabunIT๙"/>
          <w:color w:val="0D0D0D"/>
          <w:spacing w:val="6"/>
          <w:sz w:val="32"/>
          <w:szCs w:val="32"/>
          <w:cs/>
        </w:rPr>
        <w:t>ทักษะ ทัศนคติที่ดี คุณธรรม จริยธรรมของบุคลากรองค์การบริหารงานส่วนตำบล</w:t>
      </w:r>
      <w:r w:rsidR="005B30E6">
        <w:rPr>
          <w:rFonts w:ascii="TH SarabunIT๙" w:hAnsi="TH SarabunIT๙" w:cs="TH SarabunIT๙" w:hint="cs"/>
          <w:color w:val="0D0D0D"/>
          <w:sz w:val="32"/>
          <w:szCs w:val="32"/>
          <w:cs/>
        </w:rPr>
        <w:t>กำเนิดนพคุณ</w:t>
      </w:r>
      <w:r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ในการปฏิบัติราชการและตอบสนองความต้องการของประชาชนได</w:t>
      </w:r>
      <w:r w:rsidR="00441182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้อย่างมีประสิทธิภาพและ</w:t>
      </w:r>
      <w:r w:rsidR="00767B5D" w:rsidRPr="00EC7374">
        <w:rPr>
          <w:rFonts w:ascii="TH SarabunIT๙" w:hAnsi="TH SarabunIT๙" w:cs="TH SarabunIT๙"/>
          <w:color w:val="0D0D0D"/>
          <w:sz w:val="32"/>
          <w:szCs w:val="32"/>
          <w:cs/>
        </w:rPr>
        <w:t>ประสิทธิผล</w:t>
      </w:r>
    </w:p>
    <w:p w:rsidR="00287736" w:rsidRDefault="00287736" w:rsidP="004F3C0A">
      <w:pPr>
        <w:pStyle w:val="ac"/>
        <w:jc w:val="center"/>
        <w:rPr>
          <w:rFonts w:ascii="TH SarabunIT๙" w:hAnsi="TH SarabunIT๙" w:cs="TH SarabunIT๙"/>
          <w:sz w:val="33"/>
          <w:szCs w:val="33"/>
        </w:rPr>
      </w:pPr>
    </w:p>
    <w:p w:rsidR="00DD07EB" w:rsidRDefault="00DD07EB" w:rsidP="004F3C0A">
      <w:pPr>
        <w:pStyle w:val="ac"/>
        <w:jc w:val="center"/>
        <w:rPr>
          <w:rFonts w:ascii="TH SarabunIT๙" w:hAnsi="TH SarabunIT๙" w:cs="TH SarabunIT๙"/>
          <w:sz w:val="33"/>
          <w:szCs w:val="33"/>
        </w:rPr>
      </w:pPr>
    </w:p>
    <w:p w:rsidR="005B30E6" w:rsidRDefault="005B30E6" w:rsidP="004F3C0A">
      <w:pPr>
        <w:pStyle w:val="ac"/>
        <w:jc w:val="center"/>
        <w:rPr>
          <w:rFonts w:ascii="TH SarabunIT๙" w:hAnsi="TH SarabunIT๙" w:cs="TH SarabunIT๙"/>
          <w:sz w:val="33"/>
          <w:szCs w:val="33"/>
        </w:rPr>
      </w:pPr>
    </w:p>
    <w:p w:rsidR="007054DB" w:rsidRDefault="007054DB" w:rsidP="004F3C0A">
      <w:pPr>
        <w:pStyle w:val="ac"/>
        <w:jc w:val="center"/>
        <w:rPr>
          <w:rFonts w:ascii="TH SarabunIT๙" w:hAnsi="TH SarabunIT๙" w:cs="TH SarabunIT๙"/>
          <w:sz w:val="33"/>
          <w:szCs w:val="33"/>
        </w:rPr>
      </w:pPr>
    </w:p>
    <w:p w:rsidR="007054DB" w:rsidRDefault="007054DB">
      <w:pPr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t xml:space="preserve">                                                           </w:t>
      </w:r>
      <w:r>
        <w:rPr>
          <w:rFonts w:ascii="TH SarabunIT๙" w:hAnsi="TH SarabunIT๙" w:cs="TH SarabunIT๙"/>
          <w:sz w:val="33"/>
          <w:szCs w:val="33"/>
        </w:rPr>
        <w:br w:type="page"/>
      </w:r>
    </w:p>
    <w:p w:rsidR="007054DB" w:rsidRDefault="007054DB" w:rsidP="004F3C0A">
      <w:pPr>
        <w:pStyle w:val="ac"/>
        <w:jc w:val="center"/>
        <w:rPr>
          <w:rFonts w:ascii="TH SarabunIT๙" w:hAnsi="TH SarabunIT๙" w:cs="TH SarabunIT๙"/>
          <w:sz w:val="33"/>
          <w:szCs w:val="33"/>
        </w:rPr>
        <w:sectPr w:rsidR="007054DB" w:rsidSect="007054DB">
          <w:pgSz w:w="11906" w:h="16838" w:code="9"/>
          <w:pgMar w:top="851" w:right="1134" w:bottom="794" w:left="1644" w:header="709" w:footer="709" w:gutter="0"/>
          <w:cols w:space="708"/>
          <w:docGrid w:linePitch="360"/>
        </w:sectPr>
      </w:pPr>
    </w:p>
    <w:p w:rsidR="007054DB" w:rsidRDefault="007054DB" w:rsidP="007054DB">
      <w:pPr>
        <w:pStyle w:val="ac"/>
        <w:rPr>
          <w:rFonts w:ascii="TH SarabunIT๙" w:hAnsi="TH SarabunIT๙" w:cs="TH SarabunIT๙"/>
          <w:sz w:val="33"/>
          <w:szCs w:val="33"/>
        </w:rPr>
      </w:pPr>
      <w:r>
        <w:rPr>
          <w:rFonts w:ascii="TH SarabunIT๙" w:hAnsi="TH SarabunIT๙" w:cs="TH SarabunIT๙"/>
          <w:sz w:val="33"/>
          <w:szCs w:val="33"/>
        </w:rPr>
        <w:lastRenderedPageBreak/>
        <w:t xml:space="preserve">                                                                                                   -2-        </w:t>
      </w:r>
    </w:p>
    <w:p w:rsidR="007054DB" w:rsidRPr="00526ECD" w:rsidRDefault="007054DB" w:rsidP="007054DB">
      <w:pPr>
        <w:pStyle w:val="ac"/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3"/>
          <w:szCs w:val="33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526ECD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ข้อมูลด้านโครงสร้างการแบ่งส่วนราชการและอัตรากำลัง</w:t>
      </w:r>
      <w:r w:rsidRPr="00526EC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7054DB" w:rsidRDefault="007054DB" w:rsidP="007054DB">
      <w:pPr>
        <w:pStyle w:val="ac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แผน</w:t>
      </w:r>
      <w:r w:rsidRPr="001C7D6A">
        <w:rPr>
          <w:rFonts w:ascii="TH SarabunIT๙" w:hAnsi="TH SarabunIT๙" w:cs="TH SarabunIT๙"/>
          <w:sz w:val="32"/>
          <w:szCs w:val="32"/>
          <w:cs/>
        </w:rPr>
        <w:t>อัตรากำลัง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๓ ปี ประจำปีงบประมาณ พ.ศ. </w:t>
      </w:r>
      <w:r>
        <w:rPr>
          <w:rFonts w:ascii="TH SarabunIT๙" w:hAnsi="TH SarabunIT๙" w:cs="TH SarabunIT๙"/>
          <w:sz w:val="32"/>
          <w:szCs w:val="32"/>
        </w:rPr>
        <w:t xml:space="preserve">2564-2566 </w:t>
      </w:r>
      <w:r w:rsidRPr="001C7D6A">
        <w:rPr>
          <w:rFonts w:ascii="TH SarabunIT๙" w:hAnsi="TH SarabunIT๙" w:cs="TH SarabunIT๙"/>
          <w:sz w:val="32"/>
          <w:szCs w:val="32"/>
          <w:cs/>
        </w:rPr>
        <w:t>ไว้  ดังนี้</w: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93.7pt;margin-top:14.15pt;width:2in;height:81.25pt;z-index:251677696" strokecolor="red" strokeweight="1pt">
            <v:shadow on="t" opacity=".5" offset="6pt,6pt"/>
            <v:textbox style="mso-next-textbox:#_x0000_s1068">
              <w:txbxContent>
                <w:p w:rsidR="007054DB" w:rsidRPr="00256B50" w:rsidRDefault="007054DB" w:rsidP="007054D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256B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ปลัดองค์การบริหารส่วนตำบล</w:t>
                  </w:r>
                </w:p>
                <w:p w:rsidR="007054DB" w:rsidRPr="00256B50" w:rsidRDefault="007054DB" w:rsidP="007054DB">
                  <w:pPr>
                    <w:jc w:val="center"/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</w:pPr>
                  <w:r w:rsidRPr="00256B50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นักบริหาร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งานท้องถิ่น  ระดับกลาง</w:t>
                  </w:r>
                </w:p>
              </w:txbxContent>
            </v:textbox>
          </v:shape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86" type="#_x0000_t202" style="position:absolute;margin-left:473.7pt;margin-top:17.9pt;width:132.5pt;height:54.15pt;z-index:251696128" strokecolor="#548dd4" strokeweight="1pt">
            <v:shadow on="t"/>
            <v:textbox style="mso-next-textbox:#_x0000_s1086">
              <w:txbxContent>
                <w:p w:rsidR="007054DB" w:rsidRDefault="007054DB" w:rsidP="007054DB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</w:rPr>
                  </w:pPr>
                </w:p>
                <w:p w:rsidR="007054DB" w:rsidRPr="00A91939" w:rsidRDefault="007054DB" w:rsidP="007054D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หน่วยตรวจสอบภายใน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margin-left:362.8pt;margin-top:11.6pt;width:0;height:67.2pt;z-index:251688960" o:connectortype="straight" strokecolor="#7030a0" strokeweight="1.5pt">
            <v:stroke endarrow="block"/>
          </v:shape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85" type="#_x0000_t32" style="position:absolute;margin-left:362.8pt;margin-top:-.2pt;width:110.9pt;height:0;z-index:251695104" o:connectortype="straight">
            <v:stroke endarrow="block"/>
          </v:shape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line id="_x0000_s1072" style="position:absolute;z-index:251681792" from="90pt,19.35pt" to="505.35pt,19.35pt"/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71" type="#_x0000_t202" style="position:absolute;margin-left:583.15pt;margin-top:20.4pt;width:151.5pt;height:63.55pt;z-index:251680768" strokecolor="#548dd4" strokeweight="1pt">
            <v:shadow on="t"/>
            <v:textbox style="mso-next-textbox:#_x0000_s1071">
              <w:txbxContent>
                <w:p w:rsidR="007054DB" w:rsidRPr="00911F88" w:rsidRDefault="007054DB" w:rsidP="007054DB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</w:rPr>
                  </w:pPr>
                  <w:r w:rsidRPr="00911F88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กองช่าง</w:t>
                  </w:r>
                </w:p>
                <w:p w:rsidR="007054DB" w:rsidRPr="00A91939" w:rsidRDefault="007054DB" w:rsidP="007054DB">
                  <w:pPr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(</w:t>
                  </w:r>
                  <w:r w:rsidRPr="00A91939">
                    <w:rPr>
                      <w:rFonts w:ascii="TH SarabunPSK" w:hAnsi="TH SarabunPSK" w:cs="TH SarabunPSK"/>
                      <w:cs/>
                    </w:rPr>
                    <w:t>นักบ</w:t>
                  </w:r>
                  <w:r>
                    <w:rPr>
                      <w:rFonts w:ascii="TH SarabunPSK" w:hAnsi="TH SarabunPSK" w:cs="TH SarabunPSK"/>
                      <w:cs/>
                    </w:rPr>
                    <w:t>ริหารงานช่าง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ระดับต้น)</w:t>
                  </w:r>
                  <w:r w:rsidRPr="00A91939">
                    <w:rPr>
                      <w:rFonts w:ascii="TH SarabunPSK" w:hAnsi="TH SarabunPSK" w:cs="TH SarabunPSK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83" type="#_x0000_t32" style="position:absolute;margin-left:663.25pt;margin-top:2.95pt;width:0;height:17.45pt;z-index:251693056" o:connectortype="straight"/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line id="_x0000_s1080" style="position:absolute;z-index:251689984" from="265.9pt,1pt" to="663.25pt,2.4pt"/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line id="_x0000_s1081" style="position:absolute;flip:y;z-index:251691008" from="68.5pt,1pt" to="416.8pt,2.35pt"/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line id="_x0000_s1082" style="position:absolute;z-index:251692032" from="68.5pt,4.45pt" to="68.5pt,22.45pt"/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70" type="#_x0000_t202" style="position:absolute;margin-left:277.45pt;margin-top:20.4pt;width:128.1pt;height:54.9pt;z-index:251679744" strokecolor="#548dd4" strokeweight="1pt">
            <v:shadow on="t"/>
            <v:textbox style="mso-next-textbox:#_x0000_s1070">
              <w:txbxContent>
                <w:p w:rsidR="007054DB" w:rsidRPr="00911F88" w:rsidRDefault="007054DB" w:rsidP="007054D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11F88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กอง</w:t>
                  </w:r>
                  <w:r w:rsidRPr="00911F8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คลัง</w:t>
                  </w:r>
                </w:p>
                <w:p w:rsidR="007054DB" w:rsidRPr="00A91939" w:rsidRDefault="007054DB" w:rsidP="007054DB">
                  <w:pPr>
                    <w:jc w:val="center"/>
                    <w:rPr>
                      <w:rFonts w:ascii="TH SarabunPSK" w:hAnsi="TH SarabunPSK" w:cs="TH SarabunPSK" w:hint="cs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</w:t>
                  </w:r>
                  <w:r w:rsidRPr="00A91939">
                    <w:rPr>
                      <w:rFonts w:ascii="TH SarabunPSK" w:hAnsi="TH SarabunPSK" w:cs="TH SarabunPSK"/>
                      <w:cs/>
                    </w:rPr>
                    <w:t xml:space="preserve">นักบริหารงานคลัง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line id="_x0000_s1073" style="position:absolute;z-index:251682816" from="342.95pt,2.4pt" to="342.95pt,20.4pt"/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69" type="#_x0000_t202" style="position:absolute;margin-left:14.05pt;margin-top:1.5pt;width:132.5pt;height:60.9pt;z-index:251678720" strokecolor="#548dd4" strokeweight="1pt">
            <v:shadow on="t"/>
            <v:textbox style="mso-next-textbox:#_x0000_s1069">
              <w:txbxContent>
                <w:p w:rsidR="007054DB" w:rsidRPr="00911F88" w:rsidRDefault="007054DB" w:rsidP="007054DB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911F88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สำนักปลัด อบต.</w:t>
                  </w:r>
                </w:p>
                <w:p w:rsidR="007054DB" w:rsidRPr="00A91939" w:rsidRDefault="007054DB" w:rsidP="007054DB">
                  <w:pPr>
                    <w:jc w:val="center"/>
                    <w:rPr>
                      <w:rFonts w:ascii="TH SarabunPSK" w:hAnsi="TH SarabunPSK" w:cs="TH SarabunPSK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(</w:t>
                  </w:r>
                  <w:r>
                    <w:rPr>
                      <w:rFonts w:ascii="TH SarabunPSK" w:hAnsi="TH SarabunPSK" w:cs="TH SarabunPSK"/>
                      <w:cs/>
                    </w:rPr>
                    <w:t xml:space="preserve">นักบริหารงานทั่วไป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ระดับต้น)</w:t>
                  </w:r>
                </w:p>
              </w:txbxContent>
            </v:textbox>
          </v:shape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77" type="#_x0000_t32" style="position:absolute;margin-left:68.5pt;margin-top:19.4pt;width:.05pt;height:18.4pt;z-index:251686912" o:connectortype="straight" strokecolor="#7030a0" strokeweight="1.5pt">
            <v:stroke endarrow="block"/>
          </v:shape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84" type="#_x0000_t32" style="position:absolute;margin-left:342.9pt;margin-top:18.4pt;width:.05pt;height:19.4pt;z-index:251694080" o:connectortype="straight" strokecolor="#7030a0" strokeweight="1.5pt">
            <v:stroke endarrow="block"/>
          </v:shape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eastAsia="zh-TW" w:bidi="ar-SA"/>
        </w:rPr>
        <w:pict>
          <v:shape id="_x0000_s1074" type="#_x0000_t202" style="position:absolute;margin-left:-3.5pt;margin-top:16.8pt;width:170.05pt;height:175.1pt;z-index:251683840;mso-width-relative:margin;mso-height-relative:margin" strokecolor="#fc0">
            <v:shadow on="t"/>
            <v:textbox style="mso-next-textbox:#_x0000_s1074">
              <w:txbxContent>
                <w:p w:rsidR="007054DB" w:rsidRDefault="007054DB" w:rsidP="007054DB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งานบริหารงานทั่วไป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บริหารงานบุคคล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 งานนโยบายและแผน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 งานกฎหมายและคดี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งานป้องกันและบรรเทาสาธารณภัย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งานกิจการสภา อบต.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 งานสาธารณสุขและสิ่งแวดล้อม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 งานการศึกษา ศาสนา และวัฒนธรรม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 งานสวัสดิการและสังคม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 งานส่งเสริมการเกษตร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</w:p>
                <w:p w:rsidR="007054DB" w:rsidRDefault="007054DB" w:rsidP="007054DB">
                  <w:pPr>
                    <w:ind w:left="540"/>
                    <w:jc w:val="both"/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   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                          </w:t>
                  </w:r>
                </w:p>
              </w:txbxContent>
            </v:textbox>
          </v:shape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</w:rPr>
        <w:pict>
          <v:shape id="_x0000_s1078" type="#_x0000_t32" style="position:absolute;margin-left:672.7pt;margin-top:.1pt;width:.05pt;height:18.85pt;z-index:251687936" o:connectortype="straight" strokecolor="#7030a0" strokeweight="1.5pt">
            <v:stroke endarrow="block"/>
          </v:shape>
        </w:pict>
      </w: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eastAsia="zh-TW" w:bidi="ar-SA"/>
        </w:rPr>
        <w:pict>
          <v:shape id="_x0000_s1075" type="#_x0000_t202" style="position:absolute;margin-left:277.45pt;margin-top:16.85pt;width:128.1pt;height:151.8pt;z-index:251684864;mso-width-relative:margin;mso-height-relative:margin" strokecolor="#fc0">
            <v:shadow on="t"/>
            <v:textbox style="mso-next-textbox:#_x0000_s1075">
              <w:txbxContent>
                <w:p w:rsidR="007054DB" w:rsidRDefault="007054DB" w:rsidP="007054DB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งานการเงิน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งานพัฒนาและจัดเก็บรายได้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- งาน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แผนที่ภาษีและ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ทะเบียน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ทรัพย์สิน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-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งานทะเบียนพาณิชย์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 งานการบัญชี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                    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งานทะเบียน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ทรัพย์สินและ</w:t>
                  </w:r>
                </w:p>
                <w:p w:rsidR="007054DB" w:rsidRPr="00256B50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พัสดุ</w:t>
                  </w:r>
                </w:p>
              </w:txbxContent>
            </v:textbox>
          </v:shape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462C7">
        <w:rPr>
          <w:rFonts w:ascii="TH SarabunPSK" w:hAnsi="TH SarabunPSK" w:cs="TH SarabunPSK"/>
          <w:b/>
          <w:bCs/>
          <w:noProof/>
          <w:color w:val="000000"/>
          <w:sz w:val="32"/>
          <w:szCs w:val="32"/>
          <w:lang w:eastAsia="zh-TW" w:bidi="ar-SA"/>
        </w:rPr>
        <w:pict>
          <v:shape id="_x0000_s1076" type="#_x0000_t202" style="position:absolute;margin-left:615.55pt;margin-top:1.6pt;width:119.1pt;height:132.8pt;z-index:251685888;mso-width-relative:margin;mso-height-relative:margin" strokecolor="#fc0">
            <v:shadow on="t"/>
            <v:textbox style="mso-next-textbox:#_x0000_s1076">
              <w:txbxContent>
                <w:p w:rsidR="007054DB" w:rsidRDefault="007054DB" w:rsidP="007054DB">
                  <w:pPr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-  </w:t>
                  </w:r>
                  <w:r w:rsidRPr="0001208B">
                    <w:rPr>
                      <w:rFonts w:ascii="TH SarabunIT๙" w:hAnsi="TH SarabunIT๙" w:cs="TH SarabunIT๙"/>
                      <w:color w:val="000000"/>
                      <w:sz w:val="26"/>
                      <w:szCs w:val="26"/>
                      <w:cs/>
                    </w:rPr>
                    <w:t>งาน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6"/>
                      <w:szCs w:val="26"/>
                      <w:cs/>
                    </w:rPr>
                    <w:t>ก่อสร้าง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                                         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-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 งาน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ออกแบบ</w:t>
                  </w:r>
                  <w:r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และควบคุม  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    อาคาร</w:t>
                  </w:r>
                </w:p>
                <w:p w:rsidR="007054DB" w:rsidRDefault="007054DB" w:rsidP="007054DB">
                  <w:pPr>
                    <w:rPr>
                      <w:rFonts w:ascii="TH SarabunIT๙" w:hAnsi="TH SarabunIT๙" w:cs="TH SarabunIT๙" w:hint="cs"/>
                      <w:color w:val="000000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 xml:space="preserve">- งานผังเมือง </w:t>
                  </w:r>
                </w:p>
                <w:p w:rsidR="007054DB" w:rsidRDefault="007054DB" w:rsidP="007054DB">
                  <w:r>
                    <w:rPr>
                      <w:rFonts w:ascii="TH SarabunIT๙" w:hAnsi="TH SarabunIT๙" w:cs="TH SarabunIT๙" w:hint="cs"/>
                      <w:color w:val="000000"/>
                      <w:sz w:val="28"/>
                      <w:cs/>
                    </w:rPr>
                    <w:t>- งานสาธารณูปโภค</w:t>
                  </w:r>
                  <w:r w:rsidRPr="00C7351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    </w:t>
                  </w:r>
                </w:p>
              </w:txbxContent>
            </v:textbox>
          </v:shape>
        </w:pict>
      </w: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54DB" w:rsidRPr="005462C7" w:rsidRDefault="007054DB" w:rsidP="007054D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7054DB" w:rsidRDefault="007054DB" w:rsidP="007054DB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7054DB" w:rsidRPr="00CF67E5" w:rsidRDefault="007054DB" w:rsidP="007054DB">
      <w:pPr>
        <w:pStyle w:val="ac"/>
        <w:rPr>
          <w:rFonts w:ascii="TH SarabunIT๙" w:hAnsi="TH SarabunIT๙" w:cs="TH SarabunIT๙" w:hint="cs"/>
          <w:b/>
          <w:bCs/>
          <w:spacing w:val="-8"/>
          <w:sz w:val="32"/>
          <w:szCs w:val="32"/>
        </w:rPr>
      </w:pPr>
      <w:r w:rsidRPr="00CF67E5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  </w:t>
      </w:r>
    </w:p>
    <w:p w:rsidR="007054DB" w:rsidRDefault="007054DB" w:rsidP="007054DB">
      <w:pPr>
        <w:pStyle w:val="ac"/>
        <w:rPr>
          <w:rFonts w:ascii="TH SarabunIT๙" w:hAnsi="TH SarabunIT๙" w:cs="TH SarabunIT๙"/>
          <w:sz w:val="33"/>
          <w:szCs w:val="33"/>
        </w:rPr>
        <w:sectPr w:rsidR="007054DB" w:rsidSect="007054DB">
          <w:pgSz w:w="16838" w:h="11906" w:orient="landscape" w:code="9"/>
          <w:pgMar w:top="1644" w:right="851" w:bottom="1134" w:left="794" w:header="709" w:footer="709" w:gutter="0"/>
          <w:cols w:space="708"/>
          <w:docGrid w:linePitch="360"/>
        </w:sectPr>
      </w:pPr>
      <w:r>
        <w:rPr>
          <w:rFonts w:ascii="TH SarabunIT๙" w:hAnsi="TH SarabunIT๙" w:cs="TH SarabunIT๙"/>
          <w:sz w:val="33"/>
          <w:szCs w:val="33"/>
        </w:rPr>
        <w:t xml:space="preserve">                                                               </w:t>
      </w:r>
    </w:p>
    <w:p w:rsidR="00172E1B" w:rsidRPr="00172E1B" w:rsidRDefault="00504F48" w:rsidP="007054D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74" o:spid="_x0000_s1026" type="#_x0000_t202" style="position:absolute;margin-left:724.15pt;margin-top:-448.4pt;width:35.85pt;height:26.25pt;z-index:2516480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iWgAIAABEFAAAOAAAAZHJzL2Uyb0RvYy54bWysVG1v2yAQ/j5p/wHxPfXL7Ca24lRNO0+T&#10;uhep3Q8gBsdoGBiQ2NXU/74DJ2m6F2ma5g8YuOPhubvnWF6NvUB7ZixXssLJRYwRk42iXG4r/OWh&#10;ni0wso5ISoSSrMKPzOKr1etXy0GXLFWdEpQZBCDSloOucOecLqPINh3rib1Qmkkwtsr0xMHSbCNq&#10;yADovYjSOL6MBmWoNqph1sLu7WTEq4Dftqxxn9rWModEhYGbC6MJ48aP0WpJyq0huuPNgQb5BxY9&#10;4RIuPUHdEkfQzvBfoHreGGVV6y4a1UeqbXnDQgwQTRL/FM19RzQLsUByrD6lyf4/2Obj/rNBnFY4&#10;hfRI0kONHtjo0FqNKJ1nPkGDtiX43WvwdCMYoNAhWKvvVPPVIqluOiK37NoYNXSMUCCY+JPR2dEJ&#10;x3qQzfBBUbiI7JwKQGNrep89yAcCdGDyeCqOJ9PAZpbnaZFj1IDpDXzzPNxAyuNhbax7x1SP/KTC&#10;BmofwMn+zjpPhpRHF3+XVYLTmgsRFma7uREG7QnopA7fAf2Fm5DeWSp/bEKcdoAj3OFtnm2o+/ci&#10;SbN4nRaz+nIxn2V1ls+KebyYxUmxLi7jrMhu6ydPMMnKjlPK5B2X7KjBJPu7Gh+6YVJPUCEaKlzk&#10;aT5V6I9BxuH7XZA9d9CSgvcVXpycSOnr+lZSCJuUjnAxzaOX9EOWIQfHf8hKUIEv/CQBN25GQPHS&#10;2Cj6CHowCuoFRYd3BCZ+xGiAnqyw/bYjhmEk3kvQVJFkmW/isMjyuZesObdszi1ENp2CVgewaXrj&#10;psbfacO3Hdx0VPE16LDmQSPPrA7qhb4LwRzeCN/Y5+vg9fySrX4AAAD//wMAUEsDBBQABgAIAAAA&#10;IQBjJlNr4AAAAA8BAAAPAAAAZHJzL2Rvd25yZXYueG1sTI/BTsMwEETvSPyDtUjcWqfEVGmIUyEk&#10;JMQFkfIBbuwmaeN1ZLtJ+vdsTnCc3dHMm2I/256NxofOoYTNOgFmsHa6w0bCz+F9lQELUaFWvUMj&#10;4WYC7Mv7u0Ll2k34bcYqNoxCMORKQhvjkHMe6tZYFdZuMEi/k/NWRZK+4dqricJtz5+SZMut6pAa&#10;WjWYt9bUl+pqJYznKcGPIdpzSP3h87b7ErY6Sfn4ML++AItmjn9mWPAJHUpiOror6sB60kJkKXkl&#10;rLLdllYsnmfqBHZcbkKkwMuC/99R/gIAAP//AwBQSwECLQAUAAYACAAAACEAtoM4kv4AAADhAQAA&#10;EwAAAAAAAAAAAAAAAAAAAAAAW0NvbnRlbnRfVHlwZXNdLnhtbFBLAQItABQABgAIAAAAIQA4/SH/&#10;1gAAAJQBAAALAAAAAAAAAAAAAAAAAC8BAABfcmVscy8ucmVsc1BLAQItABQABgAIAAAAIQAh0eiW&#10;gAIAABEFAAAOAAAAAAAAAAAAAAAAAC4CAABkcnMvZTJvRG9jLnhtbFBLAQItABQABgAIAAAAIQBj&#10;JlNr4AAAAA8BAAAPAAAAAAAAAAAAAAAAANoEAABkcnMvZG93bnJldi54bWxQSwUGAAAAAAQABADz&#10;AAAA5wUAAAAA&#10;" stroked="f">
            <v:textbox style="layout-flow:vertical;mso-fit-shape-to-text:t">
              <w:txbxContent>
                <w:p w:rsidR="007054DB" w:rsidRPr="0032648B" w:rsidRDefault="007054DB" w:rsidP="00E1156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054DB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                 -3</w:t>
      </w:r>
      <w:r w:rsidR="00172E1B" w:rsidRPr="00172E1B">
        <w:rPr>
          <w:rFonts w:ascii="TH SarabunIT๙" w:hAnsi="TH SarabunIT๙" w:cs="TH SarabunIT๙"/>
          <w:sz w:val="32"/>
          <w:szCs w:val="32"/>
        </w:rPr>
        <w:t xml:space="preserve"> -</w:t>
      </w:r>
    </w:p>
    <w:p w:rsidR="00736BF4" w:rsidRPr="00172E1B" w:rsidRDefault="00526ECD" w:rsidP="00172E1B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287736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5AA5" w:rsidRPr="00172E1B">
        <w:rPr>
          <w:rFonts w:ascii="TH SarabunIT๙" w:hAnsi="TH SarabunIT๙" w:cs="TH SarabunIT๙"/>
          <w:b/>
          <w:bCs/>
          <w:sz w:val="32"/>
          <w:szCs w:val="32"/>
          <w:cs/>
        </w:rPr>
        <w:t>อัตรากำลัง</w:t>
      </w:r>
      <w:r w:rsidR="00D15AA5" w:rsidRPr="00172E1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ตามแผนอัตรากำลัง ๓ ปี</w:t>
      </w:r>
      <w:r w:rsidR="00DD07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15AA5" w:rsidRPr="00172E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736BF4" w:rsidRPr="00172E1B" w:rsidRDefault="00172E1B" w:rsidP="00736BF4">
      <w:pPr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172E1B">
        <w:rPr>
          <w:rFonts w:ascii="TH SarabunIT๙" w:hAnsi="TH SarabunIT๙" w:cs="TH SarabunIT๙" w:hint="cs"/>
          <w:sz w:val="32"/>
          <w:szCs w:val="32"/>
          <w:cs/>
        </w:rPr>
        <w:t>อัตรากำลัง</w:t>
      </w:r>
      <w:r w:rsidRPr="00172E1B">
        <w:rPr>
          <w:rFonts w:ascii="TH SarabunIT๙" w:hAnsi="TH SarabunIT๙" w:cs="TH SarabunIT๙"/>
          <w:sz w:val="32"/>
          <w:szCs w:val="32"/>
          <w:cs/>
        </w:rPr>
        <w:t>พนักงานส่</w:t>
      </w:r>
      <w:r w:rsidRPr="00172E1B">
        <w:rPr>
          <w:rFonts w:ascii="TH SarabunIT๙" w:hAnsi="TH SarabunIT๙" w:cs="TH SarabunIT๙" w:hint="cs"/>
          <w:sz w:val="32"/>
          <w:szCs w:val="32"/>
          <w:cs/>
        </w:rPr>
        <w:t>วนท้องถิ่น</w:t>
      </w:r>
      <w:r w:rsidR="00736BF4" w:rsidRPr="00172E1B">
        <w:rPr>
          <w:rFonts w:ascii="TH SarabunIT๙" w:hAnsi="TH SarabunIT๙" w:cs="TH SarabunIT๙"/>
          <w:sz w:val="32"/>
          <w:szCs w:val="32"/>
          <w:cs/>
        </w:rPr>
        <w:t xml:space="preserve"> ลูกจ้าง</w:t>
      </w:r>
      <w:r w:rsidRPr="00172E1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72E1B">
        <w:rPr>
          <w:rFonts w:ascii="TH SarabunIT๙" w:hAnsi="TH SarabunIT๙" w:cs="TH SarabunIT๙"/>
          <w:sz w:val="32"/>
          <w:szCs w:val="32"/>
          <w:cs/>
        </w:rPr>
        <w:t>และพนักงานจ้างของ</w:t>
      </w:r>
      <w:r w:rsidR="007B54B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  <w:r w:rsidR="00736BF4" w:rsidRPr="00172E1B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</w:t>
      </w:r>
      <w:r w:rsidR="00BB5335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 w:rsidR="00736BF4" w:rsidRPr="00172E1B">
        <w:rPr>
          <w:rFonts w:ascii="TH SarabunIT๙" w:hAnsi="TH SarabunIT๙" w:cs="TH SarabunIT๙"/>
          <w:sz w:val="32"/>
          <w:szCs w:val="32"/>
          <w:cs/>
        </w:rPr>
        <w:t>25</w:t>
      </w:r>
      <w:r w:rsidR="00DD07EB">
        <w:rPr>
          <w:rFonts w:ascii="TH SarabunIT๙" w:hAnsi="TH SarabunIT๙" w:cs="TH SarabunIT๙" w:hint="cs"/>
          <w:sz w:val="32"/>
          <w:szCs w:val="32"/>
          <w:cs/>
        </w:rPr>
        <w:t>64</w:t>
      </w:r>
    </w:p>
    <w:p w:rsidR="00736BF4" w:rsidRPr="00172E1B" w:rsidRDefault="00736BF4" w:rsidP="00736BF4">
      <w:pPr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5"/>
        <w:gridCol w:w="2266"/>
        <w:gridCol w:w="2409"/>
        <w:gridCol w:w="571"/>
        <w:gridCol w:w="2269"/>
        <w:gridCol w:w="2410"/>
        <w:gridCol w:w="1843"/>
        <w:gridCol w:w="1276"/>
        <w:gridCol w:w="1984"/>
      </w:tblGrid>
      <w:tr w:rsidR="00172E1B" w:rsidRPr="00172E1B" w:rsidTr="008F5659">
        <w:trPr>
          <w:trHeight w:val="315"/>
        </w:trPr>
        <w:tc>
          <w:tcPr>
            <w:tcW w:w="566" w:type="dxa"/>
            <w:vAlign w:val="center"/>
          </w:tcPr>
          <w:p w:rsidR="00172E1B" w:rsidRPr="00080F64" w:rsidRDefault="00172E1B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7" w:type="dxa"/>
            <w:vAlign w:val="center"/>
          </w:tcPr>
          <w:p w:rsidR="00172E1B" w:rsidRPr="00080F64" w:rsidRDefault="00172E1B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409" w:type="dxa"/>
            <w:vAlign w:val="center"/>
          </w:tcPr>
          <w:p w:rsidR="00172E1B" w:rsidRPr="00080F64" w:rsidRDefault="00172E1B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ชื่อ - สกุล</w:t>
            </w:r>
          </w:p>
          <w:p w:rsidR="00172E1B" w:rsidRPr="00080F64" w:rsidRDefault="00172E1B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ผู้ดำรงตำแหน่ง</w:t>
            </w:r>
          </w:p>
        </w:tc>
        <w:tc>
          <w:tcPr>
            <w:tcW w:w="2838" w:type="dxa"/>
            <w:gridSpan w:val="2"/>
            <w:vAlign w:val="center"/>
          </w:tcPr>
          <w:p w:rsidR="00172E1B" w:rsidRPr="00080F64" w:rsidRDefault="00172E1B" w:rsidP="007B54B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ชื่อตำแหน่งในการบริหารงาน</w:t>
            </w:r>
          </w:p>
        </w:tc>
        <w:tc>
          <w:tcPr>
            <w:tcW w:w="2410" w:type="dxa"/>
            <w:vAlign w:val="center"/>
          </w:tcPr>
          <w:p w:rsidR="00172E1B" w:rsidRPr="00080F64" w:rsidRDefault="00172E1B" w:rsidP="00172E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ชื่อตำแหน่งในสายงาน/</w:t>
            </w:r>
          </w:p>
          <w:p w:rsidR="00172E1B" w:rsidRPr="00080F64" w:rsidRDefault="00172E1B" w:rsidP="00172E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ชื่อตำแหน่งพนักงานจ้าง</w:t>
            </w:r>
          </w:p>
        </w:tc>
        <w:tc>
          <w:tcPr>
            <w:tcW w:w="1843" w:type="dxa"/>
            <w:vAlign w:val="center"/>
          </w:tcPr>
          <w:p w:rsidR="00172E1B" w:rsidRPr="00080F64" w:rsidRDefault="00172E1B" w:rsidP="00172E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ตำแหน่งประเภท</w:t>
            </w:r>
          </w:p>
          <w:p w:rsidR="00172E1B" w:rsidRPr="00080F64" w:rsidRDefault="00172E1B" w:rsidP="00172E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/ประเภท</w:t>
            </w:r>
          </w:p>
        </w:tc>
        <w:tc>
          <w:tcPr>
            <w:tcW w:w="1276" w:type="dxa"/>
            <w:vAlign w:val="center"/>
          </w:tcPr>
          <w:p w:rsidR="00172E1B" w:rsidRPr="00080F64" w:rsidRDefault="00172E1B" w:rsidP="00172E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84" w:type="dxa"/>
            <w:vAlign w:val="center"/>
          </w:tcPr>
          <w:p w:rsidR="00172E1B" w:rsidRPr="00080F64" w:rsidRDefault="00172E1B" w:rsidP="00172E1B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72E1B" w:rsidRPr="00172E1B" w:rsidTr="008F5659">
        <w:trPr>
          <w:trHeight w:val="315"/>
        </w:trPr>
        <w:tc>
          <w:tcPr>
            <w:tcW w:w="566" w:type="dxa"/>
          </w:tcPr>
          <w:p w:rsidR="00172E1B" w:rsidRPr="00172E1B" w:rsidRDefault="00172E1B" w:rsidP="002D5475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172E1B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</w:p>
        </w:tc>
        <w:tc>
          <w:tcPr>
            <w:tcW w:w="2267" w:type="dxa"/>
          </w:tcPr>
          <w:p w:rsidR="00172E1B" w:rsidRPr="00172E1B" w:rsidRDefault="007B54B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29-3-00-1101-001</w:t>
            </w:r>
          </w:p>
        </w:tc>
        <w:tc>
          <w:tcPr>
            <w:tcW w:w="2409" w:type="dxa"/>
          </w:tcPr>
          <w:p w:rsidR="00172E1B" w:rsidRPr="00172E1B" w:rsidRDefault="007B54B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นางจรรยา  เฉลิมเกียรติ์</w:t>
            </w:r>
          </w:p>
        </w:tc>
        <w:tc>
          <w:tcPr>
            <w:tcW w:w="2838" w:type="dxa"/>
            <w:gridSpan w:val="2"/>
          </w:tcPr>
          <w:p w:rsidR="00172E1B" w:rsidRPr="00172E1B" w:rsidRDefault="00172E1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  <w:tc>
          <w:tcPr>
            <w:tcW w:w="2410" w:type="dxa"/>
          </w:tcPr>
          <w:p w:rsidR="00172E1B" w:rsidRPr="00172E1B" w:rsidRDefault="00172E1B" w:rsidP="00172E1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นักบริหารงานท้องถิ่น</w:t>
            </w:r>
          </w:p>
        </w:tc>
        <w:tc>
          <w:tcPr>
            <w:tcW w:w="1843" w:type="dxa"/>
          </w:tcPr>
          <w:p w:rsidR="00172E1B" w:rsidRPr="00172E1B" w:rsidRDefault="00172E1B" w:rsidP="00172E1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บริหารท้องถิ่น</w:t>
            </w:r>
          </w:p>
        </w:tc>
        <w:tc>
          <w:tcPr>
            <w:tcW w:w="1276" w:type="dxa"/>
          </w:tcPr>
          <w:p w:rsidR="00172E1B" w:rsidRPr="00172E1B" w:rsidRDefault="00172E1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กลาง</w:t>
            </w:r>
          </w:p>
        </w:tc>
        <w:tc>
          <w:tcPr>
            <w:tcW w:w="1984" w:type="dxa"/>
            <w:vAlign w:val="bottom"/>
          </w:tcPr>
          <w:p w:rsidR="00172E1B" w:rsidRPr="00172E1B" w:rsidRDefault="00172E1B" w:rsidP="007B54BB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8F5659" w:rsidRPr="00172E1B" w:rsidTr="008F5659">
        <w:trPr>
          <w:trHeight w:val="315"/>
        </w:trPr>
        <w:tc>
          <w:tcPr>
            <w:tcW w:w="566" w:type="dxa"/>
          </w:tcPr>
          <w:p w:rsidR="008F5659" w:rsidRPr="00172E1B" w:rsidRDefault="008F5659" w:rsidP="002D5475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4" w:type="dxa"/>
            <w:gridSpan w:val="4"/>
          </w:tcPr>
          <w:p w:rsidR="008F5659" w:rsidRPr="008F5659" w:rsidRDefault="008F5659" w:rsidP="00172E1B">
            <w:pP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</w:pPr>
            <w:r w:rsidRPr="008F5659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หน่วยตรวจสอบภายใน</w:t>
            </w:r>
          </w:p>
        </w:tc>
        <w:tc>
          <w:tcPr>
            <w:tcW w:w="2410" w:type="dxa"/>
          </w:tcPr>
          <w:p w:rsidR="008F5659" w:rsidRPr="00172E1B" w:rsidRDefault="008F5659" w:rsidP="00172E1B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8F5659" w:rsidRPr="00172E1B" w:rsidRDefault="008F5659" w:rsidP="00172E1B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8F5659" w:rsidRPr="00172E1B" w:rsidRDefault="008F5659" w:rsidP="00172E1B">
            <w:pP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8F5659" w:rsidRPr="00172E1B" w:rsidRDefault="008F5659" w:rsidP="007B54BB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8F5659" w:rsidRPr="00172E1B" w:rsidTr="008F5659">
        <w:trPr>
          <w:trHeight w:val="315"/>
        </w:trPr>
        <w:tc>
          <w:tcPr>
            <w:tcW w:w="566" w:type="dxa"/>
          </w:tcPr>
          <w:p w:rsidR="008F5659" w:rsidRPr="00172E1B" w:rsidRDefault="008F5659" w:rsidP="002D5475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2267" w:type="dxa"/>
          </w:tcPr>
          <w:p w:rsidR="008F5659" w:rsidRPr="008F5659" w:rsidRDefault="008F5659" w:rsidP="00172E1B">
            <w:pP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</w:pPr>
            <w:r w:rsidRP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29-3-01-3205-001</w:t>
            </w:r>
          </w:p>
        </w:tc>
        <w:tc>
          <w:tcPr>
            <w:tcW w:w="2980" w:type="dxa"/>
            <w:gridSpan w:val="2"/>
          </w:tcPr>
          <w:p w:rsidR="008F5659" w:rsidRPr="008F5659" w:rsidRDefault="008F5659" w:rsidP="00172E1B">
            <w:pP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</w:pPr>
            <w:r w:rsidRP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267" w:type="dxa"/>
          </w:tcPr>
          <w:p w:rsidR="008F5659" w:rsidRPr="008F5659" w:rsidRDefault="008F5659" w:rsidP="00172E1B">
            <w:pP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</w:pPr>
            <w:r w:rsidRP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2410" w:type="dxa"/>
          </w:tcPr>
          <w:p w:rsidR="008F5659" w:rsidRPr="00172E1B" w:rsidRDefault="008F5659" w:rsidP="00172E1B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 w:rsidRP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นักวิชาการตรวจสอบภายใน</w:t>
            </w:r>
          </w:p>
        </w:tc>
        <w:tc>
          <w:tcPr>
            <w:tcW w:w="1843" w:type="dxa"/>
          </w:tcPr>
          <w:p w:rsidR="008F5659" w:rsidRPr="00172E1B" w:rsidRDefault="008F5659" w:rsidP="00172E1B">
            <w:pP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</w:tcPr>
          <w:p w:rsidR="008F5659" w:rsidRPr="00172E1B" w:rsidRDefault="008F5659" w:rsidP="00172E1B">
            <w:pP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ปก./ชก.</w:t>
            </w:r>
          </w:p>
        </w:tc>
        <w:tc>
          <w:tcPr>
            <w:tcW w:w="1984" w:type="dxa"/>
            <w:vAlign w:val="bottom"/>
          </w:tcPr>
          <w:p w:rsidR="008F5659" w:rsidRPr="00172E1B" w:rsidRDefault="008F5659" w:rsidP="007B54BB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26"/>
                <w:szCs w:val="26"/>
                <w:cs/>
              </w:rPr>
              <w:t>ว่าง กำลังสรรหา</w:t>
            </w:r>
          </w:p>
        </w:tc>
      </w:tr>
      <w:tr w:rsidR="008F5659" w:rsidRPr="00172E1B" w:rsidTr="008F5659">
        <w:trPr>
          <w:trHeight w:val="315"/>
        </w:trPr>
        <w:tc>
          <w:tcPr>
            <w:tcW w:w="566" w:type="dxa"/>
            <w:vAlign w:val="bottom"/>
          </w:tcPr>
          <w:p w:rsidR="008F5659" w:rsidRPr="00080F64" w:rsidRDefault="008F5659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267" w:type="dxa"/>
            <w:vAlign w:val="bottom"/>
          </w:tcPr>
          <w:p w:rsidR="008F5659" w:rsidRPr="00DD07EB" w:rsidRDefault="008F5659" w:rsidP="007B54BB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DD07EB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สำนัก</w:t>
            </w: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งาน</w:t>
            </w:r>
            <w:r w:rsidRPr="00DD07EB"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ปลัด</w:t>
            </w:r>
          </w:p>
        </w:tc>
        <w:tc>
          <w:tcPr>
            <w:tcW w:w="2980" w:type="dxa"/>
            <w:gridSpan w:val="2"/>
            <w:vAlign w:val="bottom"/>
          </w:tcPr>
          <w:p w:rsidR="008F5659" w:rsidRPr="00DD07EB" w:rsidRDefault="008F5659" w:rsidP="008F5659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2267" w:type="dxa"/>
            <w:vAlign w:val="bottom"/>
          </w:tcPr>
          <w:p w:rsidR="008F5659" w:rsidRPr="00DD07EB" w:rsidRDefault="008F5659" w:rsidP="008F5659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bottom"/>
          </w:tcPr>
          <w:p w:rsidR="008F5659" w:rsidRPr="00172E1B" w:rsidRDefault="008F5659" w:rsidP="00172E1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vAlign w:val="bottom"/>
          </w:tcPr>
          <w:p w:rsidR="008F5659" w:rsidRPr="00172E1B" w:rsidRDefault="008F5659" w:rsidP="00172E1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:rsidR="008F5659" w:rsidRPr="00172E1B" w:rsidRDefault="008F5659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8F5659" w:rsidRPr="00172E1B" w:rsidRDefault="008F5659" w:rsidP="00172E1B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172E1B" w:rsidRPr="00172E1B" w:rsidTr="008F5659">
        <w:trPr>
          <w:trHeight w:val="315"/>
        </w:trPr>
        <w:tc>
          <w:tcPr>
            <w:tcW w:w="566" w:type="dxa"/>
            <w:vAlign w:val="bottom"/>
          </w:tcPr>
          <w:p w:rsidR="00172E1B" w:rsidRPr="00080F64" w:rsidRDefault="008F5659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3</w:t>
            </w:r>
          </w:p>
        </w:tc>
        <w:tc>
          <w:tcPr>
            <w:tcW w:w="2267" w:type="dxa"/>
            <w:vAlign w:val="bottom"/>
          </w:tcPr>
          <w:p w:rsidR="00172E1B" w:rsidRPr="00080F64" w:rsidRDefault="007B54B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29-3-01-2101-001</w:t>
            </w:r>
          </w:p>
        </w:tc>
        <w:tc>
          <w:tcPr>
            <w:tcW w:w="2978" w:type="dxa"/>
            <w:gridSpan w:val="2"/>
            <w:vAlign w:val="bottom"/>
          </w:tcPr>
          <w:p w:rsidR="00172E1B" w:rsidRPr="00080F64" w:rsidRDefault="007B54B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นางสาวกาญจน์ณภัทร  ขาวสง่า</w:t>
            </w:r>
          </w:p>
        </w:tc>
        <w:tc>
          <w:tcPr>
            <w:tcW w:w="2269" w:type="dxa"/>
            <w:vAlign w:val="bottom"/>
          </w:tcPr>
          <w:p w:rsidR="00172E1B" w:rsidRPr="00172E1B" w:rsidRDefault="00172E1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หัวหน้าสำนักปลัด อบต.</w:t>
            </w:r>
          </w:p>
        </w:tc>
        <w:tc>
          <w:tcPr>
            <w:tcW w:w="2410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นักบริหารงานทั่วไป</w:t>
            </w:r>
          </w:p>
        </w:tc>
        <w:tc>
          <w:tcPr>
            <w:tcW w:w="1843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276" w:type="dxa"/>
            <w:vAlign w:val="bottom"/>
          </w:tcPr>
          <w:p w:rsidR="00172E1B" w:rsidRPr="00172E1B" w:rsidRDefault="00172E1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ต้น</w:t>
            </w:r>
          </w:p>
        </w:tc>
        <w:tc>
          <w:tcPr>
            <w:tcW w:w="1984" w:type="dxa"/>
            <w:vAlign w:val="bottom"/>
          </w:tcPr>
          <w:p w:rsidR="00172E1B" w:rsidRPr="00172E1B" w:rsidRDefault="00172E1B" w:rsidP="00172E1B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172E1B" w:rsidRPr="00172E1B" w:rsidTr="008F5659">
        <w:trPr>
          <w:trHeight w:val="315"/>
        </w:trPr>
        <w:tc>
          <w:tcPr>
            <w:tcW w:w="566" w:type="dxa"/>
            <w:vAlign w:val="bottom"/>
          </w:tcPr>
          <w:p w:rsidR="00172E1B" w:rsidRPr="00080F64" w:rsidRDefault="008F5659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4</w:t>
            </w:r>
          </w:p>
        </w:tc>
        <w:tc>
          <w:tcPr>
            <w:tcW w:w="2267" w:type="dxa"/>
            <w:vAlign w:val="bottom"/>
          </w:tcPr>
          <w:p w:rsidR="00172E1B" w:rsidRPr="00080F64" w:rsidRDefault="0088628D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29-3-01-3102-001</w:t>
            </w:r>
          </w:p>
        </w:tc>
        <w:tc>
          <w:tcPr>
            <w:tcW w:w="2978" w:type="dxa"/>
            <w:gridSpan w:val="2"/>
            <w:vAlign w:val="bottom"/>
          </w:tcPr>
          <w:p w:rsidR="00172E1B" w:rsidRPr="00080F64" w:rsidRDefault="0088628D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นางสาวสันต์ฤทัย  ทรัพย์วรกานต์</w:t>
            </w:r>
          </w:p>
        </w:tc>
        <w:tc>
          <w:tcPr>
            <w:tcW w:w="2269" w:type="dxa"/>
            <w:vAlign w:val="bottom"/>
          </w:tcPr>
          <w:p w:rsidR="00172E1B" w:rsidRPr="00172E1B" w:rsidRDefault="00172E1B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172E1B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นักทรัพยากรบุค</w:t>
            </w:r>
            <w:r w:rsidRPr="00172E1B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คล</w:t>
            </w:r>
          </w:p>
        </w:tc>
        <w:tc>
          <w:tcPr>
            <w:tcW w:w="2410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72E1B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นักทรัพยากรบุค</w:t>
            </w: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คล</w:t>
            </w:r>
          </w:p>
        </w:tc>
        <w:tc>
          <w:tcPr>
            <w:tcW w:w="1843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172E1B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172E1B" w:rsidRPr="00172E1B" w:rsidRDefault="0088628D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984" w:type="dxa"/>
            <w:vAlign w:val="bottom"/>
          </w:tcPr>
          <w:p w:rsidR="00172E1B" w:rsidRPr="00172E1B" w:rsidRDefault="00172E1B" w:rsidP="00172E1B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172E1B" w:rsidRPr="00172E1B" w:rsidTr="008F5659">
        <w:trPr>
          <w:trHeight w:val="315"/>
        </w:trPr>
        <w:tc>
          <w:tcPr>
            <w:tcW w:w="566" w:type="dxa"/>
            <w:vAlign w:val="bottom"/>
          </w:tcPr>
          <w:p w:rsidR="00172E1B" w:rsidRPr="00080F64" w:rsidRDefault="008F5659" w:rsidP="008862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5</w:t>
            </w:r>
          </w:p>
        </w:tc>
        <w:tc>
          <w:tcPr>
            <w:tcW w:w="2267" w:type="dxa"/>
            <w:vAlign w:val="bottom"/>
          </w:tcPr>
          <w:p w:rsidR="00172E1B" w:rsidRPr="00080F64" w:rsidRDefault="0088628D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29-3-01-3103-001</w:t>
            </w:r>
          </w:p>
        </w:tc>
        <w:tc>
          <w:tcPr>
            <w:tcW w:w="2978" w:type="dxa"/>
            <w:gridSpan w:val="2"/>
            <w:vAlign w:val="bottom"/>
          </w:tcPr>
          <w:p w:rsidR="00172E1B" w:rsidRPr="00080F64" w:rsidRDefault="00172E1B" w:rsidP="008862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</w:t>
            </w:r>
            <w:r w:rsidR="0088628D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สาวทิพยา  สอนแข็ง</w:t>
            </w:r>
          </w:p>
        </w:tc>
        <w:tc>
          <w:tcPr>
            <w:tcW w:w="2269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</w:t>
            </w:r>
            <w:r w:rsidRPr="00172E1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และแผน</w:t>
            </w:r>
          </w:p>
        </w:tc>
        <w:tc>
          <w:tcPr>
            <w:tcW w:w="2410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นักวิเคราะห์นโยบาย</w:t>
            </w:r>
            <w:r w:rsidRPr="00172E1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และแผน</w:t>
            </w:r>
          </w:p>
        </w:tc>
        <w:tc>
          <w:tcPr>
            <w:tcW w:w="1843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172E1B" w:rsidRPr="00172E1B" w:rsidRDefault="0088628D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72E1B" w:rsidRPr="00172E1B" w:rsidTr="008F5659">
        <w:trPr>
          <w:trHeight w:val="315"/>
        </w:trPr>
        <w:tc>
          <w:tcPr>
            <w:tcW w:w="566" w:type="dxa"/>
          </w:tcPr>
          <w:p w:rsidR="00172E1B" w:rsidRPr="00080F64" w:rsidRDefault="008F5659" w:rsidP="002D5475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6</w:t>
            </w:r>
          </w:p>
        </w:tc>
        <w:tc>
          <w:tcPr>
            <w:tcW w:w="2267" w:type="dxa"/>
          </w:tcPr>
          <w:p w:rsidR="00172E1B" w:rsidRPr="00080F64" w:rsidRDefault="0088628D" w:rsidP="002D5475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29-3-01-3105-001</w:t>
            </w:r>
          </w:p>
        </w:tc>
        <w:tc>
          <w:tcPr>
            <w:tcW w:w="2978" w:type="dxa"/>
            <w:gridSpan w:val="2"/>
          </w:tcPr>
          <w:p w:rsidR="00172E1B" w:rsidRPr="00080F64" w:rsidRDefault="0088628D" w:rsidP="008862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นางสาววลีรัตน์  คงสงค์</w:t>
            </w:r>
          </w:p>
        </w:tc>
        <w:tc>
          <w:tcPr>
            <w:tcW w:w="2269" w:type="dxa"/>
          </w:tcPr>
          <w:p w:rsidR="00172E1B" w:rsidRPr="00172E1B" w:rsidRDefault="0088628D" w:rsidP="002D547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นิติกร</w:t>
            </w:r>
          </w:p>
        </w:tc>
        <w:tc>
          <w:tcPr>
            <w:tcW w:w="2410" w:type="dxa"/>
          </w:tcPr>
          <w:p w:rsidR="00172E1B" w:rsidRPr="00172E1B" w:rsidRDefault="0088628D" w:rsidP="002D547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นิติกร</w:t>
            </w:r>
          </w:p>
        </w:tc>
        <w:tc>
          <w:tcPr>
            <w:tcW w:w="1843" w:type="dxa"/>
          </w:tcPr>
          <w:p w:rsidR="00172E1B" w:rsidRPr="00172E1B" w:rsidRDefault="00172E1B" w:rsidP="002D547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72E1B"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</w:tcPr>
          <w:p w:rsidR="00172E1B" w:rsidRPr="00172E1B" w:rsidRDefault="0088628D" w:rsidP="002D547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4" w:type="dxa"/>
          </w:tcPr>
          <w:p w:rsidR="00172E1B" w:rsidRPr="00172E1B" w:rsidRDefault="00172E1B" w:rsidP="002D5475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72E1B" w:rsidRPr="00172E1B" w:rsidTr="008F5659">
        <w:trPr>
          <w:trHeight w:val="315"/>
        </w:trPr>
        <w:tc>
          <w:tcPr>
            <w:tcW w:w="566" w:type="dxa"/>
            <w:vAlign w:val="bottom"/>
          </w:tcPr>
          <w:p w:rsidR="00172E1B" w:rsidRPr="00080F64" w:rsidRDefault="008F5659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7</w:t>
            </w:r>
          </w:p>
        </w:tc>
        <w:tc>
          <w:tcPr>
            <w:tcW w:w="2267" w:type="dxa"/>
            <w:vAlign w:val="bottom"/>
          </w:tcPr>
          <w:p w:rsidR="00172E1B" w:rsidRPr="00080F64" w:rsidRDefault="0088628D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29-3-01-3601-001</w:t>
            </w:r>
          </w:p>
        </w:tc>
        <w:tc>
          <w:tcPr>
            <w:tcW w:w="2978" w:type="dxa"/>
            <w:gridSpan w:val="2"/>
            <w:vAlign w:val="bottom"/>
          </w:tcPr>
          <w:p w:rsidR="00172E1B" w:rsidRPr="00080F64" w:rsidRDefault="008F5659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นางสาวฐานิกา  รุ่งทอง</w:t>
            </w:r>
          </w:p>
        </w:tc>
        <w:tc>
          <w:tcPr>
            <w:tcW w:w="2269" w:type="dxa"/>
            <w:vAlign w:val="bottom"/>
          </w:tcPr>
          <w:p w:rsidR="00172E1B" w:rsidRPr="00172E1B" w:rsidRDefault="0088628D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2410" w:type="dxa"/>
            <w:vAlign w:val="bottom"/>
          </w:tcPr>
          <w:p w:rsidR="00172E1B" w:rsidRPr="00172E1B" w:rsidRDefault="0088628D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นักวิชาการสาธารณสุข</w:t>
            </w:r>
          </w:p>
        </w:tc>
        <w:tc>
          <w:tcPr>
            <w:tcW w:w="1843" w:type="dxa"/>
            <w:vAlign w:val="bottom"/>
          </w:tcPr>
          <w:p w:rsidR="00172E1B" w:rsidRPr="00172E1B" w:rsidRDefault="0088628D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172E1B" w:rsidRPr="00172E1B" w:rsidRDefault="008F5659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984" w:type="dxa"/>
            <w:vAlign w:val="bottom"/>
          </w:tcPr>
          <w:p w:rsidR="00172E1B" w:rsidRPr="00172E1B" w:rsidRDefault="00172E1B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D5475" w:rsidRPr="00172E1B" w:rsidTr="008F5659">
        <w:trPr>
          <w:trHeight w:val="315"/>
        </w:trPr>
        <w:tc>
          <w:tcPr>
            <w:tcW w:w="566" w:type="dxa"/>
            <w:vAlign w:val="bottom"/>
          </w:tcPr>
          <w:p w:rsidR="002D5475" w:rsidRPr="00080F64" w:rsidRDefault="008F5659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</w:t>
            </w:r>
          </w:p>
        </w:tc>
        <w:tc>
          <w:tcPr>
            <w:tcW w:w="2267" w:type="dxa"/>
            <w:vAlign w:val="bottom"/>
          </w:tcPr>
          <w:p w:rsidR="002D5475" w:rsidRPr="0088628D" w:rsidRDefault="0088628D" w:rsidP="00FD5C8F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88628D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29-3-01-3801-001</w:t>
            </w:r>
          </w:p>
        </w:tc>
        <w:tc>
          <w:tcPr>
            <w:tcW w:w="2978" w:type="dxa"/>
            <w:gridSpan w:val="2"/>
            <w:vAlign w:val="bottom"/>
          </w:tcPr>
          <w:p w:rsidR="002D5475" w:rsidRPr="00080F64" w:rsidRDefault="002D5475" w:rsidP="008862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</w:t>
            </w:r>
            <w:r w:rsidR="0088628D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สาววิมล  มาเที่ยง</w:t>
            </w:r>
          </w:p>
        </w:tc>
        <w:tc>
          <w:tcPr>
            <w:tcW w:w="2269" w:type="dxa"/>
            <w:vAlign w:val="bottom"/>
          </w:tcPr>
          <w:p w:rsidR="002D5475" w:rsidRPr="00172E1B" w:rsidRDefault="0088628D" w:rsidP="008862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2410" w:type="dxa"/>
            <w:vAlign w:val="bottom"/>
          </w:tcPr>
          <w:p w:rsidR="002D5475" w:rsidRPr="00172E1B" w:rsidRDefault="0088628D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นักพัฒนาชุมชน</w:t>
            </w:r>
          </w:p>
        </w:tc>
        <w:tc>
          <w:tcPr>
            <w:tcW w:w="1843" w:type="dxa"/>
            <w:vAlign w:val="bottom"/>
          </w:tcPr>
          <w:p w:rsidR="002D5475" w:rsidRPr="00172E1B" w:rsidRDefault="0088628D" w:rsidP="008862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bottom"/>
          </w:tcPr>
          <w:p w:rsidR="002D5475" w:rsidRPr="00172E1B" w:rsidRDefault="0088628D" w:rsidP="008F565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984" w:type="dxa"/>
            <w:vAlign w:val="bottom"/>
          </w:tcPr>
          <w:p w:rsidR="002D5475" w:rsidRPr="00172E1B" w:rsidRDefault="002D5475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88628D" w:rsidRPr="00172E1B" w:rsidTr="008F5659">
        <w:trPr>
          <w:trHeight w:val="83"/>
        </w:trPr>
        <w:tc>
          <w:tcPr>
            <w:tcW w:w="566" w:type="dxa"/>
          </w:tcPr>
          <w:p w:rsidR="0088628D" w:rsidRPr="00080F64" w:rsidRDefault="008F5659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2267" w:type="dxa"/>
          </w:tcPr>
          <w:p w:rsidR="0088628D" w:rsidRPr="0088628D" w:rsidRDefault="0088628D" w:rsidP="00172E1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88628D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29-3-01-3803-001</w:t>
            </w:r>
          </w:p>
        </w:tc>
        <w:tc>
          <w:tcPr>
            <w:tcW w:w="2978" w:type="dxa"/>
            <w:gridSpan w:val="2"/>
          </w:tcPr>
          <w:p w:rsidR="0088628D" w:rsidRPr="0088628D" w:rsidRDefault="0088628D" w:rsidP="008862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นางสาวพิจิตรา  ดิเรกศิลป์</w:t>
            </w:r>
          </w:p>
        </w:tc>
        <w:tc>
          <w:tcPr>
            <w:tcW w:w="2269" w:type="dxa"/>
            <w:vAlign w:val="center"/>
          </w:tcPr>
          <w:p w:rsidR="0088628D" w:rsidRPr="00172E1B" w:rsidRDefault="0088628D" w:rsidP="008862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2410" w:type="dxa"/>
            <w:vAlign w:val="center"/>
          </w:tcPr>
          <w:p w:rsidR="0088628D" w:rsidRPr="00172E1B" w:rsidRDefault="0088628D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นักวิชาการศึกษา</w:t>
            </w:r>
          </w:p>
        </w:tc>
        <w:tc>
          <w:tcPr>
            <w:tcW w:w="1843" w:type="dxa"/>
            <w:vAlign w:val="center"/>
          </w:tcPr>
          <w:p w:rsidR="0088628D" w:rsidRPr="00172E1B" w:rsidRDefault="0088628D" w:rsidP="00172E1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  <w:vAlign w:val="center"/>
          </w:tcPr>
          <w:p w:rsidR="0088628D" w:rsidRPr="00172E1B" w:rsidRDefault="0088628D" w:rsidP="008F565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984" w:type="dxa"/>
            <w:vAlign w:val="center"/>
          </w:tcPr>
          <w:p w:rsidR="0088628D" w:rsidRPr="00172E1B" w:rsidRDefault="0088628D" w:rsidP="00172E1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2D5475" w:rsidRPr="00172E1B" w:rsidTr="008F5659">
        <w:trPr>
          <w:trHeight w:val="83"/>
        </w:trPr>
        <w:tc>
          <w:tcPr>
            <w:tcW w:w="566" w:type="dxa"/>
          </w:tcPr>
          <w:p w:rsidR="002D5475" w:rsidRPr="00172E1B" w:rsidRDefault="008F5659" w:rsidP="00172E1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10</w:t>
            </w:r>
          </w:p>
        </w:tc>
        <w:tc>
          <w:tcPr>
            <w:tcW w:w="2267" w:type="dxa"/>
          </w:tcPr>
          <w:p w:rsidR="002D5475" w:rsidRPr="00172E1B" w:rsidRDefault="0088628D" w:rsidP="008862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29-3-01-3810-001</w:t>
            </w:r>
          </w:p>
        </w:tc>
        <w:tc>
          <w:tcPr>
            <w:tcW w:w="2978" w:type="dxa"/>
            <w:gridSpan w:val="2"/>
          </w:tcPr>
          <w:p w:rsidR="002D5475" w:rsidRPr="0088628D" w:rsidRDefault="0088628D" w:rsidP="002D5475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ว่าง</w:t>
            </w:r>
          </w:p>
        </w:tc>
        <w:tc>
          <w:tcPr>
            <w:tcW w:w="2269" w:type="dxa"/>
          </w:tcPr>
          <w:p w:rsidR="0088628D" w:rsidRDefault="0088628D" w:rsidP="0088628D">
            <w:pPr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 w:rsidRPr="0088628D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นักป้องกันและบรรเทา</w:t>
            </w:r>
          </w:p>
          <w:p w:rsidR="002D5475" w:rsidRPr="00172E1B" w:rsidRDefault="0088628D" w:rsidP="008862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 w:rsidRPr="0088628D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2410" w:type="dxa"/>
          </w:tcPr>
          <w:p w:rsidR="0088628D" w:rsidRDefault="0088628D" w:rsidP="0088628D">
            <w:pPr>
              <w:rPr>
                <w:rFonts w:ascii="TH SarabunIT๙" w:hAnsi="TH SarabunIT๙" w:cs="TH SarabunIT๙"/>
                <w:color w:val="0D0D0D"/>
                <w:sz w:val="30"/>
                <w:szCs w:val="30"/>
              </w:rPr>
            </w:pPr>
            <w:r w:rsidRPr="0088628D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นักป้องกันและบรรเทา</w:t>
            </w:r>
          </w:p>
          <w:p w:rsidR="002D5475" w:rsidRPr="00172E1B" w:rsidRDefault="0088628D" w:rsidP="008862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88628D"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สาธารณภัย</w:t>
            </w:r>
          </w:p>
        </w:tc>
        <w:tc>
          <w:tcPr>
            <w:tcW w:w="1843" w:type="dxa"/>
          </w:tcPr>
          <w:p w:rsidR="002D5475" w:rsidRPr="00172E1B" w:rsidRDefault="0088628D" w:rsidP="008862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</w:tcPr>
          <w:p w:rsidR="002D5475" w:rsidRPr="00172E1B" w:rsidRDefault="0088628D" w:rsidP="008F5659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ปก./ชก.</w:t>
            </w:r>
          </w:p>
        </w:tc>
        <w:tc>
          <w:tcPr>
            <w:tcW w:w="1984" w:type="dxa"/>
            <w:vAlign w:val="bottom"/>
          </w:tcPr>
          <w:p w:rsidR="002D5475" w:rsidRPr="009F7C12" w:rsidRDefault="0088628D" w:rsidP="00FD5C8F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ว่าง กำลังสรรหา</w:t>
            </w:r>
          </w:p>
        </w:tc>
      </w:tr>
      <w:tr w:rsidR="002D5475" w:rsidRPr="00172E1B" w:rsidTr="008F5659">
        <w:trPr>
          <w:trHeight w:val="83"/>
        </w:trPr>
        <w:tc>
          <w:tcPr>
            <w:tcW w:w="566" w:type="dxa"/>
          </w:tcPr>
          <w:p w:rsidR="002D5475" w:rsidRPr="00172E1B" w:rsidRDefault="002D5475" w:rsidP="002D5475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</w:p>
        </w:tc>
        <w:tc>
          <w:tcPr>
            <w:tcW w:w="2267" w:type="dxa"/>
          </w:tcPr>
          <w:p w:rsidR="002D5475" w:rsidRPr="00172E1B" w:rsidRDefault="0088628D" w:rsidP="008862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29-3-01-4101-001</w:t>
            </w:r>
          </w:p>
        </w:tc>
        <w:tc>
          <w:tcPr>
            <w:tcW w:w="2978" w:type="dxa"/>
            <w:gridSpan w:val="2"/>
          </w:tcPr>
          <w:p w:rsidR="002D5475" w:rsidRPr="00172E1B" w:rsidRDefault="005C22F3" w:rsidP="002D5475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ว่าง</w:t>
            </w:r>
          </w:p>
        </w:tc>
        <w:tc>
          <w:tcPr>
            <w:tcW w:w="2269" w:type="dxa"/>
          </w:tcPr>
          <w:p w:rsidR="002D5475" w:rsidRPr="00172E1B" w:rsidRDefault="0088628D" w:rsidP="008862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2410" w:type="dxa"/>
          </w:tcPr>
          <w:p w:rsidR="002D5475" w:rsidRPr="00172E1B" w:rsidRDefault="005C22F3" w:rsidP="002D5475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เจ้าพนักงานธุรการ</w:t>
            </w:r>
          </w:p>
        </w:tc>
        <w:tc>
          <w:tcPr>
            <w:tcW w:w="1843" w:type="dxa"/>
          </w:tcPr>
          <w:p w:rsidR="002D5475" w:rsidRPr="00172E1B" w:rsidRDefault="005C22F3" w:rsidP="005C22F3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</w:tcPr>
          <w:p w:rsidR="002D5475" w:rsidRPr="00172E1B" w:rsidRDefault="005C22F3" w:rsidP="005C22F3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984" w:type="dxa"/>
            <w:vAlign w:val="bottom"/>
          </w:tcPr>
          <w:p w:rsidR="002D5475" w:rsidRPr="002D5475" w:rsidRDefault="005C22F3" w:rsidP="00FD5C8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ว่างกำลังสรรหา</w:t>
            </w:r>
          </w:p>
        </w:tc>
      </w:tr>
      <w:tr w:rsidR="002D5475" w:rsidRPr="00172E1B" w:rsidTr="008F5659">
        <w:trPr>
          <w:trHeight w:val="83"/>
        </w:trPr>
        <w:tc>
          <w:tcPr>
            <w:tcW w:w="566" w:type="dxa"/>
          </w:tcPr>
          <w:p w:rsidR="002D5475" w:rsidRDefault="008F5659" w:rsidP="002D5475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12</w:t>
            </w:r>
          </w:p>
        </w:tc>
        <w:tc>
          <w:tcPr>
            <w:tcW w:w="2267" w:type="dxa"/>
          </w:tcPr>
          <w:p w:rsidR="002D5475" w:rsidRPr="00172E1B" w:rsidRDefault="005C22F3" w:rsidP="00FD5C8F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  <w:t>29-3-01-4601-001</w:t>
            </w:r>
          </w:p>
        </w:tc>
        <w:tc>
          <w:tcPr>
            <w:tcW w:w="2978" w:type="dxa"/>
            <w:gridSpan w:val="2"/>
          </w:tcPr>
          <w:p w:rsidR="002D5475" w:rsidRPr="00172E1B" w:rsidRDefault="005C22F3" w:rsidP="005C22F3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269" w:type="dxa"/>
          </w:tcPr>
          <w:p w:rsidR="002D5475" w:rsidRPr="00172E1B" w:rsidRDefault="005C22F3" w:rsidP="005C22F3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2410" w:type="dxa"/>
          </w:tcPr>
          <w:p w:rsidR="002D5475" w:rsidRPr="00172E1B" w:rsidRDefault="005C22F3" w:rsidP="00FD5C8F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เจ้าพนักงานสาธารณสุข</w:t>
            </w:r>
          </w:p>
        </w:tc>
        <w:tc>
          <w:tcPr>
            <w:tcW w:w="1843" w:type="dxa"/>
          </w:tcPr>
          <w:p w:rsidR="002D5475" w:rsidRPr="00172E1B" w:rsidRDefault="005C22F3" w:rsidP="005C22F3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</w:tcPr>
          <w:p w:rsidR="002D5475" w:rsidRPr="00172E1B" w:rsidRDefault="005C22F3" w:rsidP="005C22F3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984" w:type="dxa"/>
            <w:vAlign w:val="bottom"/>
          </w:tcPr>
          <w:p w:rsidR="002D5475" w:rsidRPr="009F7C12" w:rsidRDefault="005C22F3" w:rsidP="00FD5C8F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ว่างกำลังสรรหา</w:t>
            </w:r>
          </w:p>
        </w:tc>
      </w:tr>
    </w:tbl>
    <w:p w:rsidR="008F5659" w:rsidRPr="008F5659" w:rsidRDefault="008F5659" w:rsidP="008F5659">
      <w:pPr>
        <w:rPr>
          <w:rFonts w:ascii="TH SarabunIT๙" w:hAnsi="TH SarabunIT๙" w:cs="TH SarabunIT๙"/>
          <w:sz w:val="36"/>
          <w:szCs w:val="36"/>
        </w:rPr>
      </w:pPr>
    </w:p>
    <w:p w:rsidR="008F5659" w:rsidRPr="008F5659" w:rsidRDefault="008F5659" w:rsidP="008F5659">
      <w:pPr>
        <w:rPr>
          <w:rFonts w:ascii="TH SarabunIT๙" w:hAnsi="TH SarabunIT๙" w:cs="TH SarabunIT๙"/>
          <w:sz w:val="36"/>
          <w:szCs w:val="36"/>
        </w:rPr>
      </w:pPr>
    </w:p>
    <w:p w:rsidR="008F5659" w:rsidRPr="008F5659" w:rsidRDefault="008F5659" w:rsidP="008F5659">
      <w:pPr>
        <w:rPr>
          <w:rFonts w:ascii="TH SarabunIT๙" w:hAnsi="TH SarabunIT๙" w:cs="TH SarabunIT๙"/>
          <w:sz w:val="36"/>
          <w:szCs w:val="36"/>
        </w:rPr>
      </w:pPr>
    </w:p>
    <w:p w:rsidR="008F5659" w:rsidRPr="008F5659" w:rsidRDefault="008F5659" w:rsidP="008F5659">
      <w:pPr>
        <w:rPr>
          <w:rFonts w:ascii="TH SarabunIT๙" w:hAnsi="TH SarabunIT๙" w:cs="TH SarabunIT๙"/>
          <w:sz w:val="36"/>
          <w:szCs w:val="36"/>
        </w:rPr>
      </w:pPr>
    </w:p>
    <w:p w:rsidR="005C22F3" w:rsidRPr="008F5659" w:rsidRDefault="005C22F3" w:rsidP="008F5659">
      <w:pPr>
        <w:rPr>
          <w:rFonts w:ascii="TH SarabunIT๙" w:hAnsi="TH SarabunIT๙" w:cs="TH SarabunIT๙"/>
          <w:sz w:val="36"/>
          <w:szCs w:val="36"/>
        </w:rPr>
      </w:pPr>
    </w:p>
    <w:p w:rsidR="005C22F3" w:rsidRPr="008F5659" w:rsidRDefault="008F5659" w:rsidP="002D5475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8F5659">
        <w:rPr>
          <w:rFonts w:ascii="TH SarabunIT๙" w:hAnsi="TH SarabunIT๙" w:cs="TH SarabunIT๙"/>
          <w:color w:val="000000" w:themeColor="text1"/>
          <w:sz w:val="36"/>
          <w:szCs w:val="36"/>
        </w:rPr>
        <w:lastRenderedPageBreak/>
        <w:t>-4-</w:t>
      </w:r>
    </w:p>
    <w:tbl>
      <w:tblPr>
        <w:tblpPr w:leftFromText="180" w:rightFromText="180" w:horzAnchor="margin" w:tblpY="45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1419"/>
        <w:gridCol w:w="847"/>
        <w:gridCol w:w="2411"/>
        <w:gridCol w:w="2837"/>
        <w:gridCol w:w="2835"/>
        <w:gridCol w:w="1701"/>
        <w:gridCol w:w="993"/>
        <w:gridCol w:w="1984"/>
      </w:tblGrid>
      <w:tr w:rsidR="005C22F3" w:rsidRPr="00080F64" w:rsidTr="00456F8D">
        <w:trPr>
          <w:trHeight w:val="315"/>
        </w:trPr>
        <w:tc>
          <w:tcPr>
            <w:tcW w:w="566" w:type="dxa"/>
            <w:vAlign w:val="center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6" w:type="dxa"/>
            <w:gridSpan w:val="2"/>
            <w:vAlign w:val="center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411" w:type="dxa"/>
            <w:vAlign w:val="center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ชื่อ - สกุล</w:t>
            </w:r>
          </w:p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ผู้ดำรงตำแหน่ง</w:t>
            </w:r>
          </w:p>
        </w:tc>
        <w:tc>
          <w:tcPr>
            <w:tcW w:w="2837" w:type="dxa"/>
            <w:vAlign w:val="center"/>
          </w:tcPr>
          <w:p w:rsidR="005C22F3" w:rsidRPr="00080F64" w:rsidRDefault="005C22F3" w:rsidP="00456F8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ชื่อตำแหน่งในการบริหารงาน</w:t>
            </w:r>
          </w:p>
        </w:tc>
        <w:tc>
          <w:tcPr>
            <w:tcW w:w="2835" w:type="dxa"/>
            <w:vAlign w:val="center"/>
          </w:tcPr>
          <w:p w:rsidR="005C22F3" w:rsidRPr="00080F64" w:rsidRDefault="005C22F3" w:rsidP="00456F8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ชื่อตำแหน่งในสายงาน/</w:t>
            </w:r>
          </w:p>
          <w:p w:rsidR="005C22F3" w:rsidRPr="00080F64" w:rsidRDefault="005C22F3" w:rsidP="00456F8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ชื่อตำแหน่งพนักงานจ้าง</w:t>
            </w:r>
          </w:p>
        </w:tc>
        <w:tc>
          <w:tcPr>
            <w:tcW w:w="1701" w:type="dxa"/>
            <w:vAlign w:val="center"/>
          </w:tcPr>
          <w:p w:rsidR="005C22F3" w:rsidRPr="00080F64" w:rsidRDefault="005C22F3" w:rsidP="00456F8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ตำแหน่งประเภท</w:t>
            </w:r>
          </w:p>
          <w:p w:rsidR="005C22F3" w:rsidRPr="00080F64" w:rsidRDefault="005C22F3" w:rsidP="00456F8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/ประเภท</w:t>
            </w:r>
          </w:p>
        </w:tc>
        <w:tc>
          <w:tcPr>
            <w:tcW w:w="993" w:type="dxa"/>
            <w:vAlign w:val="center"/>
          </w:tcPr>
          <w:p w:rsidR="005C22F3" w:rsidRPr="00080F64" w:rsidRDefault="005C22F3" w:rsidP="00456F8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84" w:type="dxa"/>
            <w:vAlign w:val="center"/>
          </w:tcPr>
          <w:p w:rsidR="005C22F3" w:rsidRPr="00080F64" w:rsidRDefault="005C22F3" w:rsidP="00456F8D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C22F3" w:rsidRPr="00172E1B" w:rsidTr="00456F8D">
        <w:trPr>
          <w:trHeight w:val="315"/>
        </w:trPr>
        <w:tc>
          <w:tcPr>
            <w:tcW w:w="566" w:type="dxa"/>
            <w:vAlign w:val="bottom"/>
          </w:tcPr>
          <w:p w:rsidR="005C22F3" w:rsidRPr="00080F64" w:rsidRDefault="005C22F3" w:rsidP="008F5659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4" w:type="dxa"/>
            <w:gridSpan w:val="4"/>
            <w:vAlign w:val="bottom"/>
          </w:tcPr>
          <w:p w:rsidR="005C22F3" w:rsidRDefault="005C22F3" w:rsidP="00456F8D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 xml:space="preserve"> พนักงานจ้าง</w:t>
            </w:r>
          </w:p>
          <w:p w:rsidR="005C22F3" w:rsidRPr="00DD07EB" w:rsidRDefault="005C22F3" w:rsidP="00456F8D">
            <w:pPr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D0D0D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835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bottom"/>
          </w:tcPr>
          <w:p w:rsidR="005C22F3" w:rsidRPr="00172E1B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5C22F3" w:rsidRPr="00172E1B" w:rsidRDefault="005C22F3" w:rsidP="00456F8D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C22F3" w:rsidRPr="00172E1B" w:rsidTr="00456F8D">
        <w:trPr>
          <w:trHeight w:val="315"/>
        </w:trPr>
        <w:tc>
          <w:tcPr>
            <w:tcW w:w="566" w:type="dxa"/>
            <w:vAlign w:val="bottom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3</w:t>
            </w:r>
          </w:p>
        </w:tc>
        <w:tc>
          <w:tcPr>
            <w:tcW w:w="2266" w:type="dxa"/>
            <w:gridSpan w:val="2"/>
            <w:vAlign w:val="bottom"/>
          </w:tcPr>
          <w:p w:rsidR="005C22F3" w:rsidRPr="00080F64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2411" w:type="dxa"/>
            <w:vAlign w:val="bottom"/>
          </w:tcPr>
          <w:p w:rsidR="005C22F3" w:rsidRPr="00080F64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นางสาวณัฐฐานุช  ทองสุข</w:t>
            </w:r>
          </w:p>
        </w:tc>
        <w:tc>
          <w:tcPr>
            <w:tcW w:w="2837" w:type="dxa"/>
            <w:vAlign w:val="bottom"/>
          </w:tcPr>
          <w:p w:rsidR="005C22F3" w:rsidRPr="00172E1B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835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993" w:type="dxa"/>
            <w:vAlign w:val="bottom"/>
          </w:tcPr>
          <w:p w:rsidR="005C22F3" w:rsidRPr="00172E1B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5C22F3" w:rsidRPr="00172E1B" w:rsidRDefault="005C22F3" w:rsidP="00456F8D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C22F3" w:rsidRPr="00172E1B" w:rsidTr="00456F8D">
        <w:trPr>
          <w:trHeight w:val="315"/>
        </w:trPr>
        <w:tc>
          <w:tcPr>
            <w:tcW w:w="566" w:type="dxa"/>
            <w:vAlign w:val="bottom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4</w:t>
            </w:r>
          </w:p>
        </w:tc>
        <w:tc>
          <w:tcPr>
            <w:tcW w:w="2266" w:type="dxa"/>
            <w:gridSpan w:val="2"/>
            <w:vAlign w:val="bottom"/>
          </w:tcPr>
          <w:p w:rsidR="005C22F3" w:rsidRPr="00080F64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411" w:type="dxa"/>
            <w:vAlign w:val="bottom"/>
          </w:tcPr>
          <w:p w:rsidR="005C22F3" w:rsidRPr="00080F64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นางสาววาสนา  โคกชู</w:t>
            </w:r>
          </w:p>
        </w:tc>
        <w:tc>
          <w:tcPr>
            <w:tcW w:w="2837" w:type="dxa"/>
            <w:vAlign w:val="bottom"/>
          </w:tcPr>
          <w:p w:rsidR="005C22F3" w:rsidRPr="00172E1B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2835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993" w:type="dxa"/>
            <w:vAlign w:val="bottom"/>
          </w:tcPr>
          <w:p w:rsidR="005C22F3" w:rsidRPr="00172E1B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5C22F3" w:rsidRPr="00172E1B" w:rsidRDefault="005C22F3" w:rsidP="00456F8D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5C22F3" w:rsidRPr="00172E1B" w:rsidTr="00456F8D">
        <w:trPr>
          <w:trHeight w:val="315"/>
        </w:trPr>
        <w:tc>
          <w:tcPr>
            <w:tcW w:w="566" w:type="dxa"/>
            <w:vAlign w:val="bottom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5</w:t>
            </w:r>
          </w:p>
        </w:tc>
        <w:tc>
          <w:tcPr>
            <w:tcW w:w="2266" w:type="dxa"/>
            <w:gridSpan w:val="2"/>
            <w:vAlign w:val="bottom"/>
          </w:tcPr>
          <w:p w:rsidR="005C22F3" w:rsidRPr="00080F64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411" w:type="dxa"/>
            <w:vAlign w:val="bottom"/>
          </w:tcPr>
          <w:p w:rsidR="005C22F3" w:rsidRPr="00080F64" w:rsidRDefault="004861BB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นางวริศรา  สุทธิพันธ์</w:t>
            </w:r>
          </w:p>
        </w:tc>
        <w:tc>
          <w:tcPr>
            <w:tcW w:w="2837" w:type="dxa"/>
            <w:vAlign w:val="bottom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2835" w:type="dxa"/>
            <w:vAlign w:val="bottom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  <w:tc>
          <w:tcPr>
            <w:tcW w:w="1701" w:type="dxa"/>
            <w:vAlign w:val="bottom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993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C22F3" w:rsidRPr="00172E1B" w:rsidTr="00456F8D">
        <w:trPr>
          <w:trHeight w:val="315"/>
        </w:trPr>
        <w:tc>
          <w:tcPr>
            <w:tcW w:w="566" w:type="dxa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6</w:t>
            </w:r>
          </w:p>
        </w:tc>
        <w:tc>
          <w:tcPr>
            <w:tcW w:w="2266" w:type="dxa"/>
            <w:gridSpan w:val="2"/>
          </w:tcPr>
          <w:p w:rsidR="005C22F3" w:rsidRPr="00080F64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2411" w:type="dxa"/>
          </w:tcPr>
          <w:p w:rsidR="005C22F3" w:rsidRPr="00080F64" w:rsidRDefault="004861BB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837" w:type="dxa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พนักงานขับรถยนต์ (ผู้มีทักษะ)</w:t>
            </w:r>
          </w:p>
        </w:tc>
        <w:tc>
          <w:tcPr>
            <w:tcW w:w="2835" w:type="dxa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พนักงานขับรถยนต์ (ผู้มีทักษะ)</w:t>
            </w:r>
          </w:p>
        </w:tc>
        <w:tc>
          <w:tcPr>
            <w:tcW w:w="1701" w:type="dxa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993" w:type="dxa"/>
          </w:tcPr>
          <w:p w:rsidR="005C22F3" w:rsidRPr="00172E1B" w:rsidRDefault="005C22F3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</w:tcPr>
          <w:p w:rsidR="005C22F3" w:rsidRPr="00172E1B" w:rsidRDefault="005C22F3" w:rsidP="00456F8D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5C22F3" w:rsidRPr="00172E1B" w:rsidTr="00456F8D">
        <w:trPr>
          <w:trHeight w:val="315"/>
        </w:trPr>
        <w:tc>
          <w:tcPr>
            <w:tcW w:w="566" w:type="dxa"/>
            <w:vAlign w:val="bottom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7</w:t>
            </w:r>
          </w:p>
        </w:tc>
        <w:tc>
          <w:tcPr>
            <w:tcW w:w="2266" w:type="dxa"/>
            <w:gridSpan w:val="2"/>
            <w:vAlign w:val="bottom"/>
          </w:tcPr>
          <w:p w:rsidR="005C22F3" w:rsidRPr="00080F64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411" w:type="dxa"/>
            <w:vAlign w:val="bottom"/>
          </w:tcPr>
          <w:p w:rsidR="005C22F3" w:rsidRPr="00080F64" w:rsidRDefault="004861BB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นายอิศรา  เดชปั้น</w:t>
            </w:r>
          </w:p>
        </w:tc>
        <w:tc>
          <w:tcPr>
            <w:tcW w:w="2837" w:type="dxa"/>
            <w:vAlign w:val="bottom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พนักงานขับเครื่องจักรกลขนาดเบา (รถบรรทุกน้ำ) (ผู้มีทักษะ)</w:t>
            </w:r>
          </w:p>
        </w:tc>
        <w:tc>
          <w:tcPr>
            <w:tcW w:w="2835" w:type="dxa"/>
            <w:vAlign w:val="bottom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พนักงานขับเครื่องจักรกลขนาดเบา (รถบรรทุกน้ำ) (ผู้มีทักษะ)</w:t>
            </w:r>
          </w:p>
        </w:tc>
        <w:tc>
          <w:tcPr>
            <w:tcW w:w="1701" w:type="dxa"/>
            <w:vAlign w:val="bottom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993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:rsidR="005C22F3" w:rsidRPr="00172E1B" w:rsidRDefault="005C22F3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861BB" w:rsidRPr="00172E1B" w:rsidTr="00456F8D">
        <w:trPr>
          <w:trHeight w:val="315"/>
        </w:trPr>
        <w:tc>
          <w:tcPr>
            <w:tcW w:w="566" w:type="dxa"/>
            <w:vAlign w:val="bottom"/>
          </w:tcPr>
          <w:p w:rsidR="004861BB" w:rsidRPr="00080F64" w:rsidRDefault="004861BB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4" w:type="dxa"/>
            <w:gridSpan w:val="4"/>
            <w:vAlign w:val="bottom"/>
          </w:tcPr>
          <w:p w:rsidR="004861BB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835" w:type="dxa"/>
            <w:vAlign w:val="bottom"/>
          </w:tcPr>
          <w:p w:rsidR="004861BB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Align w:val="bottom"/>
          </w:tcPr>
          <w:p w:rsidR="004861BB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bottom"/>
          </w:tcPr>
          <w:p w:rsidR="004861BB" w:rsidRPr="00172E1B" w:rsidRDefault="004861BB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4861BB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6F9A" w:rsidRPr="00172E1B" w:rsidTr="00456F8D">
        <w:trPr>
          <w:trHeight w:val="83"/>
        </w:trPr>
        <w:tc>
          <w:tcPr>
            <w:tcW w:w="566" w:type="dxa"/>
          </w:tcPr>
          <w:p w:rsidR="005C22F3" w:rsidRPr="00080F64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</w:t>
            </w:r>
          </w:p>
        </w:tc>
        <w:tc>
          <w:tcPr>
            <w:tcW w:w="1419" w:type="dxa"/>
          </w:tcPr>
          <w:p w:rsidR="005C22F3" w:rsidRPr="0088628D" w:rsidRDefault="005C22F3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3258" w:type="dxa"/>
            <w:gridSpan w:val="2"/>
          </w:tcPr>
          <w:p w:rsidR="005C22F3" w:rsidRPr="0088628D" w:rsidRDefault="004861BB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837" w:type="dxa"/>
            <w:vAlign w:val="center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2835" w:type="dxa"/>
            <w:vAlign w:val="center"/>
          </w:tcPr>
          <w:p w:rsidR="005C22F3" w:rsidRPr="00172E1B" w:rsidRDefault="004861BB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1701" w:type="dxa"/>
            <w:vAlign w:val="center"/>
          </w:tcPr>
          <w:p w:rsidR="005C22F3" w:rsidRPr="00172E1B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  <w:vAlign w:val="center"/>
          </w:tcPr>
          <w:p w:rsidR="005C22F3" w:rsidRPr="00172E1B" w:rsidRDefault="005C22F3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5C22F3" w:rsidRPr="00172E1B" w:rsidRDefault="005C22F3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5C22F3" w:rsidRPr="00172E1B" w:rsidRDefault="005C22F3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9</w:t>
            </w:r>
          </w:p>
        </w:tc>
        <w:tc>
          <w:tcPr>
            <w:tcW w:w="1419" w:type="dxa"/>
          </w:tcPr>
          <w:p w:rsidR="005C22F3" w:rsidRPr="00172E1B" w:rsidRDefault="005C22F3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5C22F3" w:rsidRPr="0088628D" w:rsidRDefault="004861BB" w:rsidP="00456F8D">
            <w:pPr>
              <w:rPr>
                <w:rFonts w:ascii="TH SarabunIT๙" w:hAnsi="TH SarabunIT๙" w:cs="TH SarabunIT๙"/>
                <w:color w:val="0D0D0D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0"/>
                <w:szCs w:val="30"/>
                <w:cs/>
              </w:rPr>
              <w:t>ว่าง</w:t>
            </w:r>
          </w:p>
        </w:tc>
        <w:tc>
          <w:tcPr>
            <w:tcW w:w="2837" w:type="dxa"/>
          </w:tcPr>
          <w:p w:rsidR="005C22F3" w:rsidRPr="00172E1B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ยาม</w:t>
            </w:r>
          </w:p>
        </w:tc>
        <w:tc>
          <w:tcPr>
            <w:tcW w:w="2835" w:type="dxa"/>
          </w:tcPr>
          <w:p w:rsidR="005C22F3" w:rsidRPr="00172E1B" w:rsidRDefault="00B26F9A" w:rsidP="00456F8D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ยาม</w:t>
            </w:r>
          </w:p>
        </w:tc>
        <w:tc>
          <w:tcPr>
            <w:tcW w:w="1701" w:type="dxa"/>
          </w:tcPr>
          <w:p w:rsidR="005C22F3" w:rsidRPr="00172E1B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5C22F3" w:rsidRPr="00172E1B" w:rsidRDefault="005C22F3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:rsidR="005C22F3" w:rsidRPr="009F7C12" w:rsidRDefault="005C22F3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26F9A" w:rsidRPr="002D5475" w:rsidTr="00456F8D">
        <w:trPr>
          <w:trHeight w:val="83"/>
        </w:trPr>
        <w:tc>
          <w:tcPr>
            <w:tcW w:w="566" w:type="dxa"/>
          </w:tcPr>
          <w:p w:rsidR="00B26F9A" w:rsidRPr="00172E1B" w:rsidRDefault="008F5659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20</w:t>
            </w:r>
          </w:p>
        </w:tc>
        <w:tc>
          <w:tcPr>
            <w:tcW w:w="1419" w:type="dxa"/>
          </w:tcPr>
          <w:p w:rsidR="00B26F9A" w:rsidRPr="00172E1B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Pr="00172E1B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นายสมยศ  สกุณา</w:t>
            </w:r>
          </w:p>
        </w:tc>
        <w:tc>
          <w:tcPr>
            <w:tcW w:w="2837" w:type="dxa"/>
          </w:tcPr>
          <w:p w:rsidR="00B26F9A" w:rsidRPr="00172E1B" w:rsidRDefault="00B26F9A" w:rsidP="007054D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Pr="00172E1B" w:rsidRDefault="00B26F9A" w:rsidP="007054DB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Pr="00172E1B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B26F9A" w:rsidRPr="002D5475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B26F9A" w:rsidRDefault="00B26F9A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1</w:t>
            </w:r>
          </w:p>
        </w:tc>
        <w:tc>
          <w:tcPr>
            <w:tcW w:w="1419" w:type="dxa"/>
          </w:tcPr>
          <w:p w:rsidR="00B26F9A" w:rsidRPr="00172E1B" w:rsidRDefault="00B26F9A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Pr="00172E1B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นายจำนงค์  พรมแก้ว</w:t>
            </w:r>
          </w:p>
        </w:tc>
        <w:tc>
          <w:tcPr>
            <w:tcW w:w="2837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Pr="00172E1B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bottom"/>
          </w:tcPr>
          <w:p w:rsidR="00B26F9A" w:rsidRPr="009F7C12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B26F9A" w:rsidRDefault="00B26F9A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</w:p>
        </w:tc>
        <w:tc>
          <w:tcPr>
            <w:tcW w:w="1419" w:type="dxa"/>
          </w:tcPr>
          <w:p w:rsidR="00B26F9A" w:rsidRDefault="00B26F9A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นายนิพนธ์  พุ่มซ้อน</w:t>
            </w:r>
          </w:p>
        </w:tc>
        <w:tc>
          <w:tcPr>
            <w:tcW w:w="2837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B26F9A" w:rsidRDefault="00B26F9A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3</w:t>
            </w:r>
          </w:p>
        </w:tc>
        <w:tc>
          <w:tcPr>
            <w:tcW w:w="1419" w:type="dxa"/>
          </w:tcPr>
          <w:p w:rsidR="00B26F9A" w:rsidRDefault="00B26F9A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นายทวี  ทองสร้อย</w:t>
            </w:r>
          </w:p>
        </w:tc>
        <w:tc>
          <w:tcPr>
            <w:tcW w:w="2837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B26F9A" w:rsidRDefault="00B26F9A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4</w:t>
            </w:r>
          </w:p>
        </w:tc>
        <w:tc>
          <w:tcPr>
            <w:tcW w:w="1419" w:type="dxa"/>
          </w:tcPr>
          <w:p w:rsidR="00B26F9A" w:rsidRDefault="00B26F9A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นายจักรี  งามขำ</w:t>
            </w:r>
          </w:p>
        </w:tc>
        <w:tc>
          <w:tcPr>
            <w:tcW w:w="2837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B26F9A" w:rsidRDefault="00B26F9A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5</w:t>
            </w:r>
          </w:p>
        </w:tc>
        <w:tc>
          <w:tcPr>
            <w:tcW w:w="1419" w:type="dxa"/>
          </w:tcPr>
          <w:p w:rsidR="00B26F9A" w:rsidRDefault="00B26F9A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นายกำลังเอก  กลมกล่อม</w:t>
            </w:r>
          </w:p>
        </w:tc>
        <w:tc>
          <w:tcPr>
            <w:tcW w:w="2837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B26F9A" w:rsidRDefault="00B26F9A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6</w:t>
            </w:r>
          </w:p>
        </w:tc>
        <w:tc>
          <w:tcPr>
            <w:tcW w:w="1419" w:type="dxa"/>
          </w:tcPr>
          <w:p w:rsidR="00B26F9A" w:rsidRDefault="00B26F9A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นางสาววันวิสาข์  ม่านทอง</w:t>
            </w:r>
          </w:p>
        </w:tc>
        <w:tc>
          <w:tcPr>
            <w:tcW w:w="2837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B26F9A" w:rsidRDefault="00B26F9A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7</w:t>
            </w:r>
          </w:p>
        </w:tc>
        <w:tc>
          <w:tcPr>
            <w:tcW w:w="1419" w:type="dxa"/>
          </w:tcPr>
          <w:p w:rsidR="00B26F9A" w:rsidRDefault="00B26F9A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นางสาวธนพร  ลูกอินทร์</w:t>
            </w:r>
          </w:p>
        </w:tc>
        <w:tc>
          <w:tcPr>
            <w:tcW w:w="2837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7054DB" w:rsidRPr="009F7C12" w:rsidTr="00456F8D">
        <w:trPr>
          <w:trHeight w:val="83"/>
        </w:trPr>
        <w:tc>
          <w:tcPr>
            <w:tcW w:w="566" w:type="dxa"/>
          </w:tcPr>
          <w:p w:rsidR="007054DB" w:rsidRDefault="007054DB" w:rsidP="007054D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8</w:t>
            </w:r>
          </w:p>
        </w:tc>
        <w:tc>
          <w:tcPr>
            <w:tcW w:w="1419" w:type="dxa"/>
          </w:tcPr>
          <w:p w:rsidR="007054DB" w:rsidRDefault="007054DB" w:rsidP="007054D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7054DB" w:rsidRDefault="007054DB" w:rsidP="007054D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นางสาวณัฐวีร์  แสงทอง</w:t>
            </w:r>
          </w:p>
        </w:tc>
        <w:tc>
          <w:tcPr>
            <w:tcW w:w="2837" w:type="dxa"/>
          </w:tcPr>
          <w:p w:rsidR="007054DB" w:rsidRDefault="007054DB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7054DB" w:rsidRDefault="007054DB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7054DB" w:rsidRDefault="007054DB" w:rsidP="007054DB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7054DB" w:rsidRDefault="007054DB" w:rsidP="007054D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7054DB" w:rsidRDefault="007054DB" w:rsidP="007054DB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456F8D">
        <w:trPr>
          <w:trHeight w:val="83"/>
        </w:trPr>
        <w:tc>
          <w:tcPr>
            <w:tcW w:w="566" w:type="dxa"/>
          </w:tcPr>
          <w:p w:rsidR="00B26F9A" w:rsidRDefault="00B26F9A" w:rsidP="00456F8D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2</w:t>
            </w:r>
            <w:r w:rsidR="008F5659"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9</w:t>
            </w:r>
          </w:p>
        </w:tc>
        <w:tc>
          <w:tcPr>
            <w:tcW w:w="1419" w:type="dxa"/>
          </w:tcPr>
          <w:p w:rsidR="00B26F9A" w:rsidRDefault="00B26F9A" w:rsidP="00456F8D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นางสาวจรินทร์กาญจน์  เหมือนวงศ์</w:t>
            </w:r>
          </w:p>
        </w:tc>
        <w:tc>
          <w:tcPr>
            <w:tcW w:w="2837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26F9A" w:rsidRDefault="00B26F9A" w:rsidP="00456F8D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B26F9A" w:rsidRDefault="00B26F9A" w:rsidP="00456F8D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B26F9A" w:rsidRDefault="00B26F9A" w:rsidP="00456F8D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7054DB" w:rsidRPr="009F7C12" w:rsidTr="00456F8D">
        <w:trPr>
          <w:trHeight w:val="83"/>
        </w:trPr>
        <w:tc>
          <w:tcPr>
            <w:tcW w:w="566" w:type="dxa"/>
          </w:tcPr>
          <w:p w:rsidR="007054DB" w:rsidRDefault="008F5659" w:rsidP="007054DB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30</w:t>
            </w:r>
          </w:p>
        </w:tc>
        <w:tc>
          <w:tcPr>
            <w:tcW w:w="1419" w:type="dxa"/>
          </w:tcPr>
          <w:p w:rsidR="007054DB" w:rsidRDefault="007054DB" w:rsidP="007054DB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258" w:type="dxa"/>
            <w:gridSpan w:val="2"/>
          </w:tcPr>
          <w:p w:rsidR="007054DB" w:rsidRDefault="007054DB" w:rsidP="007054DB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นางสาวกัลยาณี  พร้อมสุข</w:t>
            </w:r>
          </w:p>
        </w:tc>
        <w:tc>
          <w:tcPr>
            <w:tcW w:w="2837" w:type="dxa"/>
          </w:tcPr>
          <w:p w:rsidR="007054DB" w:rsidRDefault="007054DB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835" w:type="dxa"/>
          </w:tcPr>
          <w:p w:rsidR="007054DB" w:rsidRDefault="007054DB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7054DB" w:rsidRDefault="007054DB" w:rsidP="007054DB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993" w:type="dxa"/>
          </w:tcPr>
          <w:p w:rsidR="007054DB" w:rsidRDefault="007054DB" w:rsidP="007054DB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4" w:type="dxa"/>
            <w:vAlign w:val="bottom"/>
          </w:tcPr>
          <w:p w:rsidR="007054DB" w:rsidRDefault="007054DB" w:rsidP="007054DB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</w:tbl>
    <w:p w:rsidR="008F5659" w:rsidRDefault="008F5659" w:rsidP="008F5659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 w:hint="cs"/>
          <w:color w:val="000000" w:themeColor="text1"/>
          <w:sz w:val="36"/>
          <w:szCs w:val="36"/>
        </w:rPr>
      </w:pPr>
    </w:p>
    <w:p w:rsidR="008F5659" w:rsidRDefault="008F5659" w:rsidP="008F5659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 w:hint="cs"/>
          <w:color w:val="000000" w:themeColor="text1"/>
          <w:sz w:val="36"/>
          <w:szCs w:val="36"/>
        </w:rPr>
      </w:pPr>
    </w:p>
    <w:p w:rsidR="00B26F9A" w:rsidRPr="008F5659" w:rsidRDefault="007054DB" w:rsidP="008F5659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lastRenderedPageBreak/>
        <w:t>-4</w:t>
      </w:r>
      <w:r w:rsidR="00456F8D" w:rsidRPr="00456F8D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-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2270"/>
        <w:gridCol w:w="2410"/>
        <w:gridCol w:w="283"/>
        <w:gridCol w:w="2553"/>
        <w:gridCol w:w="2692"/>
        <w:gridCol w:w="1559"/>
        <w:gridCol w:w="1277"/>
        <w:gridCol w:w="1983"/>
      </w:tblGrid>
      <w:tr w:rsidR="00B26F9A" w:rsidRPr="00080F64" w:rsidTr="00191871">
        <w:trPr>
          <w:trHeight w:val="315"/>
        </w:trPr>
        <w:tc>
          <w:tcPr>
            <w:tcW w:w="566" w:type="dxa"/>
            <w:vAlign w:val="center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70" w:type="dxa"/>
            <w:vAlign w:val="center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410" w:type="dxa"/>
            <w:vAlign w:val="center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ชื่อ - สกุล</w:t>
            </w:r>
          </w:p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ผู้ดำรงตำแหน่ง</w:t>
            </w:r>
          </w:p>
        </w:tc>
        <w:tc>
          <w:tcPr>
            <w:tcW w:w="2836" w:type="dxa"/>
            <w:gridSpan w:val="2"/>
            <w:vAlign w:val="center"/>
          </w:tcPr>
          <w:p w:rsidR="00B26F9A" w:rsidRPr="00080F64" w:rsidRDefault="00B26F9A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ชื่อตำแหน่งในการบริหารงาน</w:t>
            </w:r>
          </w:p>
        </w:tc>
        <w:tc>
          <w:tcPr>
            <w:tcW w:w="2692" w:type="dxa"/>
            <w:vAlign w:val="center"/>
          </w:tcPr>
          <w:p w:rsidR="00B26F9A" w:rsidRPr="00080F64" w:rsidRDefault="00B26F9A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ชื่อตำแหน่งในสายงาน/</w:t>
            </w:r>
          </w:p>
          <w:p w:rsidR="00B26F9A" w:rsidRPr="00080F64" w:rsidRDefault="00B26F9A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ชื่อตำแหน่งพนักงานจ้าง</w:t>
            </w:r>
          </w:p>
        </w:tc>
        <w:tc>
          <w:tcPr>
            <w:tcW w:w="1559" w:type="dxa"/>
            <w:vAlign w:val="center"/>
          </w:tcPr>
          <w:p w:rsidR="00B26F9A" w:rsidRPr="00080F64" w:rsidRDefault="00B26F9A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ตำแหน่งประเภท</w:t>
            </w:r>
          </w:p>
          <w:p w:rsidR="00B26F9A" w:rsidRPr="00080F64" w:rsidRDefault="00B26F9A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/ประเภท</w:t>
            </w:r>
          </w:p>
        </w:tc>
        <w:tc>
          <w:tcPr>
            <w:tcW w:w="1277" w:type="dxa"/>
            <w:vAlign w:val="center"/>
          </w:tcPr>
          <w:p w:rsidR="00B26F9A" w:rsidRPr="00080F64" w:rsidRDefault="00B26F9A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83" w:type="dxa"/>
            <w:vAlign w:val="center"/>
          </w:tcPr>
          <w:p w:rsidR="00B26F9A" w:rsidRPr="00080F64" w:rsidRDefault="00B26F9A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21DD3" w:rsidRPr="00172E1B" w:rsidTr="00191871">
        <w:trPr>
          <w:trHeight w:val="315"/>
        </w:trPr>
        <w:tc>
          <w:tcPr>
            <w:tcW w:w="566" w:type="dxa"/>
            <w:vAlign w:val="bottom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</w:t>
            </w:r>
          </w:p>
        </w:tc>
        <w:tc>
          <w:tcPr>
            <w:tcW w:w="2270" w:type="dxa"/>
            <w:vAlign w:val="bottom"/>
          </w:tcPr>
          <w:p w:rsidR="00B26F9A" w:rsidRPr="00080F64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2410" w:type="dxa"/>
            <w:vAlign w:val="bottom"/>
          </w:tcPr>
          <w:p w:rsidR="00B26F9A" w:rsidRPr="00080F64" w:rsidRDefault="007054DB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นางสาวอรอนงค์  คงเปรม</w:t>
            </w:r>
          </w:p>
        </w:tc>
        <w:tc>
          <w:tcPr>
            <w:tcW w:w="2836" w:type="dxa"/>
            <w:gridSpan w:val="2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692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559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  <w:vAlign w:val="bottom"/>
          </w:tcPr>
          <w:p w:rsidR="00B26F9A" w:rsidRPr="00172E1B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B26F9A" w:rsidRPr="00172E1B" w:rsidRDefault="00B26F9A" w:rsidP="00E2662C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421DD3" w:rsidRPr="00172E1B" w:rsidTr="00191871">
        <w:trPr>
          <w:trHeight w:val="315"/>
        </w:trPr>
        <w:tc>
          <w:tcPr>
            <w:tcW w:w="566" w:type="dxa"/>
            <w:vAlign w:val="bottom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2270" w:type="dxa"/>
            <w:vAlign w:val="bottom"/>
          </w:tcPr>
          <w:p w:rsidR="00B26F9A" w:rsidRPr="00080F64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B26F9A" w:rsidRPr="00080F64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836" w:type="dxa"/>
            <w:gridSpan w:val="2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692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559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7" w:type="dxa"/>
            <w:vAlign w:val="bottom"/>
          </w:tcPr>
          <w:p w:rsidR="00B26F9A" w:rsidRPr="00172E1B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B26F9A" w:rsidRPr="00172E1B" w:rsidRDefault="00B26F9A" w:rsidP="00E2662C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421DD3" w:rsidRPr="00172E1B" w:rsidTr="00191871">
        <w:trPr>
          <w:trHeight w:val="315"/>
        </w:trPr>
        <w:tc>
          <w:tcPr>
            <w:tcW w:w="566" w:type="dxa"/>
            <w:vAlign w:val="bottom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</w:p>
        </w:tc>
        <w:tc>
          <w:tcPr>
            <w:tcW w:w="2270" w:type="dxa"/>
            <w:vAlign w:val="bottom"/>
          </w:tcPr>
          <w:p w:rsidR="00B26F9A" w:rsidRPr="00080F64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B26F9A" w:rsidRPr="00080F64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836" w:type="dxa"/>
            <w:gridSpan w:val="2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2692" w:type="dxa"/>
          </w:tcPr>
          <w:p w:rsidR="00B26F9A" w:rsidRDefault="00B26F9A" w:rsidP="007054DB">
            <w:r w:rsidRPr="0027390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คนงาน</w:t>
            </w:r>
          </w:p>
        </w:tc>
        <w:tc>
          <w:tcPr>
            <w:tcW w:w="1559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26F9A" w:rsidRPr="00172E1B" w:rsidTr="00191871">
        <w:trPr>
          <w:trHeight w:val="315"/>
        </w:trPr>
        <w:tc>
          <w:tcPr>
            <w:tcW w:w="566" w:type="dxa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6" w:type="dxa"/>
            <w:gridSpan w:val="4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ศูนย์พัฒนาเด็กเล็กตำบลกำเนิดนพคุณ</w:t>
            </w:r>
          </w:p>
        </w:tc>
        <w:tc>
          <w:tcPr>
            <w:tcW w:w="2692" w:type="dxa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7" w:type="dxa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84335" w:rsidRPr="00172E1B" w:rsidTr="00191871">
        <w:trPr>
          <w:trHeight w:val="315"/>
        </w:trPr>
        <w:tc>
          <w:tcPr>
            <w:tcW w:w="566" w:type="dxa"/>
            <w:vAlign w:val="bottom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</w:p>
        </w:tc>
        <w:tc>
          <w:tcPr>
            <w:tcW w:w="2270" w:type="dxa"/>
            <w:vAlign w:val="bottom"/>
          </w:tcPr>
          <w:p w:rsidR="00B26F9A" w:rsidRPr="00B26F9A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410" w:type="dxa"/>
            <w:vAlign w:val="bottom"/>
          </w:tcPr>
          <w:p w:rsidR="00B26F9A" w:rsidRPr="00080F64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836" w:type="dxa"/>
            <w:gridSpan w:val="2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2692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หัวหน้าศูนย์พัฒนาเด็กเล็ก</w:t>
            </w:r>
          </w:p>
        </w:tc>
        <w:tc>
          <w:tcPr>
            <w:tcW w:w="1559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รอจัดสรรจากกรม</w:t>
            </w:r>
          </w:p>
        </w:tc>
      </w:tr>
      <w:tr w:rsidR="00B26F9A" w:rsidRPr="00172E1B" w:rsidTr="00191871">
        <w:trPr>
          <w:trHeight w:val="315"/>
        </w:trPr>
        <w:tc>
          <w:tcPr>
            <w:tcW w:w="566" w:type="dxa"/>
            <w:vAlign w:val="bottom"/>
          </w:tcPr>
          <w:p w:rsidR="00B26F9A" w:rsidRPr="00080F64" w:rsidRDefault="00B26F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6" w:type="dxa"/>
            <w:gridSpan w:val="4"/>
            <w:vAlign w:val="bottom"/>
          </w:tcPr>
          <w:p w:rsidR="00B26F9A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692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7" w:type="dxa"/>
            <w:vAlign w:val="bottom"/>
          </w:tcPr>
          <w:p w:rsidR="00B26F9A" w:rsidRPr="00172E1B" w:rsidRDefault="00B26F9A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B26F9A" w:rsidRPr="00172E1B" w:rsidTr="00191871">
        <w:trPr>
          <w:trHeight w:val="83"/>
        </w:trPr>
        <w:tc>
          <w:tcPr>
            <w:tcW w:w="566" w:type="dxa"/>
          </w:tcPr>
          <w:p w:rsidR="00B26F9A" w:rsidRPr="00080F64" w:rsidRDefault="00421DD3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</w:t>
            </w:r>
          </w:p>
        </w:tc>
        <w:tc>
          <w:tcPr>
            <w:tcW w:w="2270" w:type="dxa"/>
          </w:tcPr>
          <w:p w:rsidR="00B26F9A" w:rsidRPr="0088628D" w:rsidRDefault="00B26F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B26F9A" w:rsidRPr="0088628D" w:rsidRDefault="00421DD3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นางนพวรรณ  กลมสม</w:t>
            </w:r>
          </w:p>
        </w:tc>
        <w:tc>
          <w:tcPr>
            <w:tcW w:w="2836" w:type="dxa"/>
            <w:gridSpan w:val="2"/>
            <w:vAlign w:val="center"/>
          </w:tcPr>
          <w:p w:rsidR="00B26F9A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2692" w:type="dxa"/>
            <w:vAlign w:val="center"/>
          </w:tcPr>
          <w:p w:rsidR="00B26F9A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1559" w:type="dxa"/>
            <w:vAlign w:val="center"/>
          </w:tcPr>
          <w:p w:rsidR="00B26F9A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1277" w:type="dxa"/>
            <w:vAlign w:val="center"/>
          </w:tcPr>
          <w:p w:rsidR="00B26F9A" w:rsidRPr="00172E1B" w:rsidRDefault="00B26F9A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Align w:val="center"/>
          </w:tcPr>
          <w:p w:rsidR="00B26F9A" w:rsidRPr="00172E1B" w:rsidRDefault="00B26F9A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421DD3" w:rsidRPr="009F7C12" w:rsidTr="00191871">
        <w:trPr>
          <w:trHeight w:val="83"/>
        </w:trPr>
        <w:tc>
          <w:tcPr>
            <w:tcW w:w="566" w:type="dxa"/>
          </w:tcPr>
          <w:p w:rsidR="00421DD3" w:rsidRPr="00172E1B" w:rsidRDefault="00421DD3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6" w:type="dxa"/>
            <w:gridSpan w:val="4"/>
          </w:tcPr>
          <w:p w:rsidR="00421DD3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692" w:type="dxa"/>
          </w:tcPr>
          <w:p w:rsidR="00421DD3" w:rsidRPr="00172E1B" w:rsidRDefault="00421DD3" w:rsidP="00E2662C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</w:tcPr>
          <w:p w:rsidR="00421DD3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277" w:type="dxa"/>
          </w:tcPr>
          <w:p w:rsidR="00421DD3" w:rsidRPr="00172E1B" w:rsidRDefault="00421DD3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Align w:val="bottom"/>
          </w:tcPr>
          <w:p w:rsidR="00421DD3" w:rsidRPr="009F7C12" w:rsidRDefault="00421DD3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B26F9A" w:rsidRPr="002D5475" w:rsidTr="00191871">
        <w:trPr>
          <w:trHeight w:val="83"/>
        </w:trPr>
        <w:tc>
          <w:tcPr>
            <w:tcW w:w="566" w:type="dxa"/>
          </w:tcPr>
          <w:p w:rsidR="00B26F9A" w:rsidRPr="00172E1B" w:rsidRDefault="00421DD3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</w:t>
            </w:r>
          </w:p>
        </w:tc>
        <w:tc>
          <w:tcPr>
            <w:tcW w:w="2270" w:type="dxa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B26F9A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นางสาวภัคสุรีย์  ชูจันทร์</w:t>
            </w:r>
          </w:p>
        </w:tc>
        <w:tc>
          <w:tcPr>
            <w:tcW w:w="2836" w:type="dxa"/>
            <w:gridSpan w:val="2"/>
          </w:tcPr>
          <w:p w:rsidR="00B26F9A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692" w:type="dxa"/>
          </w:tcPr>
          <w:p w:rsidR="00B26F9A" w:rsidRPr="00172E1B" w:rsidRDefault="00421DD3" w:rsidP="00E2662C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559" w:type="dxa"/>
          </w:tcPr>
          <w:p w:rsidR="00B26F9A" w:rsidRDefault="00B26F9A" w:rsidP="00E2662C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7" w:type="dxa"/>
          </w:tcPr>
          <w:p w:rsidR="00B26F9A" w:rsidRPr="00172E1B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B26F9A" w:rsidRPr="002D5475" w:rsidRDefault="00B26F9A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421DD3" w:rsidRPr="009F7C12" w:rsidTr="00191871">
        <w:trPr>
          <w:trHeight w:val="83"/>
        </w:trPr>
        <w:tc>
          <w:tcPr>
            <w:tcW w:w="566" w:type="dxa"/>
          </w:tcPr>
          <w:p w:rsidR="00421DD3" w:rsidRDefault="00421DD3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6" w:type="dxa"/>
            <w:gridSpan w:val="4"/>
          </w:tcPr>
          <w:p w:rsidR="00421DD3" w:rsidRPr="00421DD3" w:rsidRDefault="00421DD3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1DD3">
              <w:rPr>
                <w:rFonts w:ascii="TH SarabunPSK" w:hAnsi="TH SarabunPSK" w:cs="TH SarabunPSK"/>
                <w:sz w:val="32"/>
                <w:szCs w:val="32"/>
                <w:cs/>
              </w:rPr>
              <w:t>ศูนย์พัฒนาเด็กเล็กบ้านดอนสง่า</w:t>
            </w:r>
          </w:p>
        </w:tc>
        <w:tc>
          <w:tcPr>
            <w:tcW w:w="2692" w:type="dxa"/>
          </w:tcPr>
          <w:p w:rsidR="00421DD3" w:rsidRDefault="00421DD3" w:rsidP="00E2662C"/>
        </w:tc>
        <w:tc>
          <w:tcPr>
            <w:tcW w:w="1559" w:type="dxa"/>
          </w:tcPr>
          <w:p w:rsidR="00421DD3" w:rsidRDefault="00421DD3" w:rsidP="00E2662C"/>
        </w:tc>
        <w:tc>
          <w:tcPr>
            <w:tcW w:w="1277" w:type="dxa"/>
          </w:tcPr>
          <w:p w:rsidR="00421DD3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3" w:type="dxa"/>
            <w:vAlign w:val="bottom"/>
          </w:tcPr>
          <w:p w:rsidR="00421DD3" w:rsidRPr="009F7C12" w:rsidRDefault="00421DD3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191871">
        <w:trPr>
          <w:trHeight w:val="83"/>
        </w:trPr>
        <w:tc>
          <w:tcPr>
            <w:tcW w:w="566" w:type="dxa"/>
          </w:tcPr>
          <w:p w:rsidR="00B26F9A" w:rsidRDefault="00421DD3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</w:t>
            </w:r>
          </w:p>
        </w:tc>
        <w:tc>
          <w:tcPr>
            <w:tcW w:w="2270" w:type="dxa"/>
          </w:tcPr>
          <w:p w:rsidR="00B26F9A" w:rsidRDefault="00421DD3" w:rsidP="00421DD3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29-3-01-2228-290</w:t>
            </w:r>
          </w:p>
        </w:tc>
        <w:tc>
          <w:tcPr>
            <w:tcW w:w="2410" w:type="dxa"/>
          </w:tcPr>
          <w:p w:rsidR="00B26F9A" w:rsidRDefault="00421DD3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836" w:type="dxa"/>
            <w:gridSpan w:val="2"/>
          </w:tcPr>
          <w:p w:rsidR="00B26F9A" w:rsidRPr="00184335" w:rsidRDefault="00421DD3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ครูผู้ดูแลเด็ก </w:t>
            </w:r>
          </w:p>
        </w:tc>
        <w:tc>
          <w:tcPr>
            <w:tcW w:w="2692" w:type="dxa"/>
          </w:tcPr>
          <w:p w:rsidR="00B26F9A" w:rsidRPr="00184335" w:rsidRDefault="00421DD3" w:rsidP="00E2662C">
            <w:pPr>
              <w:rPr>
                <w:sz w:val="32"/>
                <w:szCs w:val="32"/>
              </w:rPr>
            </w:pPr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>ครูผู้ดูแลเด็ก</w:t>
            </w:r>
          </w:p>
        </w:tc>
        <w:tc>
          <w:tcPr>
            <w:tcW w:w="1559" w:type="dxa"/>
          </w:tcPr>
          <w:p w:rsidR="00B26F9A" w:rsidRPr="00184335" w:rsidRDefault="00421DD3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>คศ.1</w:t>
            </w:r>
          </w:p>
        </w:tc>
        <w:tc>
          <w:tcPr>
            <w:tcW w:w="1277" w:type="dxa"/>
          </w:tcPr>
          <w:p w:rsidR="00B26F9A" w:rsidRDefault="00B26F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B26F9A" w:rsidRDefault="00B26F9A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421DD3" w:rsidRPr="009F7C12" w:rsidTr="00191871">
        <w:trPr>
          <w:trHeight w:val="83"/>
        </w:trPr>
        <w:tc>
          <w:tcPr>
            <w:tcW w:w="566" w:type="dxa"/>
          </w:tcPr>
          <w:p w:rsidR="00421DD3" w:rsidRDefault="00421DD3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6" w:type="dxa"/>
            <w:gridSpan w:val="4"/>
          </w:tcPr>
          <w:p w:rsidR="00421DD3" w:rsidRPr="00421DD3" w:rsidRDefault="00421DD3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21DD3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692" w:type="dxa"/>
          </w:tcPr>
          <w:p w:rsidR="00421DD3" w:rsidRDefault="00421DD3" w:rsidP="00E2662C"/>
        </w:tc>
        <w:tc>
          <w:tcPr>
            <w:tcW w:w="1559" w:type="dxa"/>
          </w:tcPr>
          <w:p w:rsidR="00421DD3" w:rsidRDefault="00421DD3" w:rsidP="00E2662C"/>
        </w:tc>
        <w:tc>
          <w:tcPr>
            <w:tcW w:w="1277" w:type="dxa"/>
          </w:tcPr>
          <w:p w:rsidR="00421DD3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421DD3" w:rsidRDefault="00421DD3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421DD3" w:rsidRPr="009F7C12" w:rsidTr="00191871">
        <w:trPr>
          <w:trHeight w:val="83"/>
        </w:trPr>
        <w:tc>
          <w:tcPr>
            <w:tcW w:w="566" w:type="dxa"/>
          </w:tcPr>
          <w:p w:rsidR="00421DD3" w:rsidRDefault="00421DD3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</w:t>
            </w:r>
          </w:p>
        </w:tc>
        <w:tc>
          <w:tcPr>
            <w:tcW w:w="2270" w:type="dxa"/>
          </w:tcPr>
          <w:p w:rsidR="00421DD3" w:rsidRDefault="00421DD3" w:rsidP="00421DD3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421DD3" w:rsidRDefault="00421DD3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นางสาวชวัลลักษณ์  เวชพัฒน์</w:t>
            </w:r>
          </w:p>
        </w:tc>
        <w:tc>
          <w:tcPr>
            <w:tcW w:w="2553" w:type="dxa"/>
            <w:vAlign w:val="center"/>
          </w:tcPr>
          <w:p w:rsidR="00421DD3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2692" w:type="dxa"/>
            <w:vAlign w:val="center"/>
          </w:tcPr>
          <w:p w:rsidR="00421DD3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ผู้ดูแลเด็ก (ผู้มีทักษะ)</w:t>
            </w:r>
          </w:p>
        </w:tc>
        <w:tc>
          <w:tcPr>
            <w:tcW w:w="1559" w:type="dxa"/>
            <w:vAlign w:val="center"/>
          </w:tcPr>
          <w:p w:rsidR="00421DD3" w:rsidRPr="00172E1B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1277" w:type="dxa"/>
          </w:tcPr>
          <w:p w:rsidR="00421DD3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421DD3" w:rsidRDefault="00421DD3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421DD3" w:rsidRPr="009F7C12" w:rsidTr="00191871">
        <w:trPr>
          <w:trHeight w:val="83"/>
        </w:trPr>
        <w:tc>
          <w:tcPr>
            <w:tcW w:w="566" w:type="dxa"/>
          </w:tcPr>
          <w:p w:rsidR="00421DD3" w:rsidRDefault="00421DD3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6" w:type="dxa"/>
            <w:gridSpan w:val="4"/>
          </w:tcPr>
          <w:p w:rsidR="00421DD3" w:rsidRPr="00334AFC" w:rsidRDefault="00334AFC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34AFC">
              <w:rPr>
                <w:rFonts w:ascii="TH SarabunPSK" w:hAnsi="TH SarabunPSK" w:cs="TH SarabunPSK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692" w:type="dxa"/>
          </w:tcPr>
          <w:p w:rsidR="00421DD3" w:rsidRDefault="00421DD3" w:rsidP="00E2662C"/>
        </w:tc>
        <w:tc>
          <w:tcPr>
            <w:tcW w:w="1559" w:type="dxa"/>
          </w:tcPr>
          <w:p w:rsidR="00421DD3" w:rsidRDefault="00421DD3" w:rsidP="00E2662C"/>
        </w:tc>
        <w:tc>
          <w:tcPr>
            <w:tcW w:w="1277" w:type="dxa"/>
          </w:tcPr>
          <w:p w:rsidR="00421DD3" w:rsidRDefault="00421DD3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421DD3" w:rsidRDefault="00421DD3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84335" w:rsidRPr="009F7C12" w:rsidTr="00191871">
        <w:trPr>
          <w:trHeight w:val="83"/>
        </w:trPr>
        <w:tc>
          <w:tcPr>
            <w:tcW w:w="566" w:type="dxa"/>
          </w:tcPr>
          <w:p w:rsidR="00184335" w:rsidRDefault="00184335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2270" w:type="dxa"/>
          </w:tcPr>
          <w:p w:rsidR="00184335" w:rsidRDefault="00184335" w:rsidP="00334AF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  <w:gridSpan w:val="2"/>
          </w:tcPr>
          <w:p w:rsidR="00184335" w:rsidRDefault="00184335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นางสาวทักษอร  ทิพย์อักษร</w:t>
            </w:r>
          </w:p>
        </w:tc>
        <w:tc>
          <w:tcPr>
            <w:tcW w:w="2553" w:type="dxa"/>
          </w:tcPr>
          <w:p w:rsidR="00184335" w:rsidRPr="00172E1B" w:rsidRDefault="00184335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2692" w:type="dxa"/>
          </w:tcPr>
          <w:p w:rsidR="00184335" w:rsidRPr="00172E1B" w:rsidRDefault="00184335" w:rsidP="00E2662C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559" w:type="dxa"/>
          </w:tcPr>
          <w:p w:rsidR="00184335" w:rsidRDefault="00184335" w:rsidP="00E2662C">
            <w:r w:rsidRPr="007C22DB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7" w:type="dxa"/>
          </w:tcPr>
          <w:p w:rsidR="00184335" w:rsidRDefault="00184335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184335" w:rsidRDefault="00184335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84335" w:rsidRPr="009F7C12" w:rsidTr="00191871">
        <w:trPr>
          <w:trHeight w:val="83"/>
        </w:trPr>
        <w:tc>
          <w:tcPr>
            <w:tcW w:w="566" w:type="dxa"/>
          </w:tcPr>
          <w:p w:rsidR="00184335" w:rsidRDefault="00184335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16" w:type="dxa"/>
            <w:gridSpan w:val="4"/>
          </w:tcPr>
          <w:p w:rsidR="00184335" w:rsidRPr="00184335" w:rsidRDefault="00184335" w:rsidP="00E26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692" w:type="dxa"/>
          </w:tcPr>
          <w:p w:rsidR="00184335" w:rsidRDefault="00184335" w:rsidP="00E2662C"/>
        </w:tc>
        <w:tc>
          <w:tcPr>
            <w:tcW w:w="1559" w:type="dxa"/>
          </w:tcPr>
          <w:p w:rsidR="00184335" w:rsidRDefault="00184335" w:rsidP="00E2662C"/>
        </w:tc>
        <w:tc>
          <w:tcPr>
            <w:tcW w:w="1277" w:type="dxa"/>
          </w:tcPr>
          <w:p w:rsidR="00184335" w:rsidRDefault="00184335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3" w:type="dxa"/>
            <w:vAlign w:val="bottom"/>
          </w:tcPr>
          <w:p w:rsidR="00184335" w:rsidRDefault="00184335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191871">
        <w:trPr>
          <w:trHeight w:val="83"/>
        </w:trPr>
        <w:tc>
          <w:tcPr>
            <w:tcW w:w="566" w:type="dxa"/>
          </w:tcPr>
          <w:p w:rsidR="00B26F9A" w:rsidRDefault="008F5659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40</w:t>
            </w:r>
          </w:p>
        </w:tc>
        <w:tc>
          <w:tcPr>
            <w:tcW w:w="2270" w:type="dxa"/>
          </w:tcPr>
          <w:p w:rsidR="00B26F9A" w:rsidRDefault="00184335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29-3-04-2102-001</w:t>
            </w:r>
          </w:p>
        </w:tc>
        <w:tc>
          <w:tcPr>
            <w:tcW w:w="2693" w:type="dxa"/>
            <w:gridSpan w:val="2"/>
          </w:tcPr>
          <w:p w:rsidR="00B26F9A" w:rsidRDefault="00184335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553" w:type="dxa"/>
          </w:tcPr>
          <w:p w:rsidR="00B26F9A" w:rsidRPr="00184335" w:rsidRDefault="00184335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:rsidR="00184335" w:rsidRDefault="00184335" w:rsidP="00E2662C"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>(นักบริหารงานการคลัง)</w:t>
            </w:r>
          </w:p>
        </w:tc>
        <w:tc>
          <w:tcPr>
            <w:tcW w:w="2692" w:type="dxa"/>
          </w:tcPr>
          <w:p w:rsidR="00184335" w:rsidRPr="00184335" w:rsidRDefault="00184335" w:rsidP="00184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  <w:p w:rsidR="00B26F9A" w:rsidRDefault="00184335" w:rsidP="00184335"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>(นักบริหารงานการคลัง)</w:t>
            </w:r>
          </w:p>
        </w:tc>
        <w:tc>
          <w:tcPr>
            <w:tcW w:w="1559" w:type="dxa"/>
          </w:tcPr>
          <w:p w:rsidR="00B26F9A" w:rsidRPr="00184335" w:rsidRDefault="00184335" w:rsidP="0018433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84335">
              <w:rPr>
                <w:rFonts w:ascii="TH SarabunPSK" w:hAnsi="TH SarabunPSK" w:cs="TH SarabunPSK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277" w:type="dxa"/>
          </w:tcPr>
          <w:p w:rsidR="00B26F9A" w:rsidRDefault="00184335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ต้น</w:t>
            </w:r>
          </w:p>
        </w:tc>
        <w:tc>
          <w:tcPr>
            <w:tcW w:w="1983" w:type="dxa"/>
            <w:vAlign w:val="bottom"/>
          </w:tcPr>
          <w:p w:rsidR="00B26F9A" w:rsidRDefault="00184335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6"/>
                <w:szCs w:val="26"/>
                <w:cs/>
              </w:rPr>
              <w:t>ว่างรอกรมสอบ</w:t>
            </w:r>
          </w:p>
        </w:tc>
      </w:tr>
      <w:tr w:rsidR="00B26F9A" w:rsidRPr="009F7C12" w:rsidTr="00191871">
        <w:trPr>
          <w:trHeight w:val="83"/>
        </w:trPr>
        <w:tc>
          <w:tcPr>
            <w:tcW w:w="566" w:type="dxa"/>
          </w:tcPr>
          <w:p w:rsidR="00B26F9A" w:rsidRDefault="00184335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</w:t>
            </w:r>
          </w:p>
        </w:tc>
        <w:tc>
          <w:tcPr>
            <w:tcW w:w="2270" w:type="dxa"/>
          </w:tcPr>
          <w:p w:rsidR="00B26F9A" w:rsidRDefault="00191871" w:rsidP="00191871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29-3-04-3204-001</w:t>
            </w:r>
          </w:p>
        </w:tc>
        <w:tc>
          <w:tcPr>
            <w:tcW w:w="2693" w:type="dxa"/>
            <w:gridSpan w:val="2"/>
          </w:tcPr>
          <w:p w:rsidR="00B26F9A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นางสาวพีรศิมล  ถี่ถ้วน</w:t>
            </w:r>
          </w:p>
        </w:tc>
        <w:tc>
          <w:tcPr>
            <w:tcW w:w="2553" w:type="dxa"/>
          </w:tcPr>
          <w:p w:rsidR="00B26F9A" w:rsidRPr="00191871" w:rsidRDefault="00191871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87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2692" w:type="dxa"/>
          </w:tcPr>
          <w:p w:rsidR="00B26F9A" w:rsidRDefault="00191871" w:rsidP="00E2662C">
            <w:r w:rsidRPr="0019187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นักวิชาการพัสดุ</w:t>
            </w:r>
          </w:p>
        </w:tc>
        <w:tc>
          <w:tcPr>
            <w:tcW w:w="1559" w:type="dxa"/>
          </w:tcPr>
          <w:p w:rsidR="00B26F9A" w:rsidRPr="00191871" w:rsidRDefault="00191871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7" w:type="dxa"/>
          </w:tcPr>
          <w:p w:rsidR="00B26F9A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 w:rsidRPr="00191871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3" w:type="dxa"/>
            <w:vAlign w:val="bottom"/>
          </w:tcPr>
          <w:p w:rsidR="00B26F9A" w:rsidRDefault="00B26F9A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B26F9A" w:rsidRPr="009F7C12" w:rsidTr="00191871">
        <w:trPr>
          <w:trHeight w:val="83"/>
        </w:trPr>
        <w:tc>
          <w:tcPr>
            <w:tcW w:w="566" w:type="dxa"/>
          </w:tcPr>
          <w:p w:rsidR="00B26F9A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2270" w:type="dxa"/>
          </w:tcPr>
          <w:p w:rsidR="00B26F9A" w:rsidRDefault="00191871" w:rsidP="00191871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29-3-04-4201-001</w:t>
            </w:r>
          </w:p>
        </w:tc>
        <w:tc>
          <w:tcPr>
            <w:tcW w:w="2693" w:type="dxa"/>
            <w:gridSpan w:val="2"/>
          </w:tcPr>
          <w:p w:rsidR="00B26F9A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นางสาวภัณฑิรา  สละสำราญ</w:t>
            </w:r>
          </w:p>
        </w:tc>
        <w:tc>
          <w:tcPr>
            <w:tcW w:w="2553" w:type="dxa"/>
          </w:tcPr>
          <w:p w:rsidR="00B26F9A" w:rsidRPr="00191871" w:rsidRDefault="00191871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87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2692" w:type="dxa"/>
          </w:tcPr>
          <w:p w:rsidR="00B26F9A" w:rsidRDefault="00191871" w:rsidP="00E2662C">
            <w:r w:rsidRPr="00191871">
              <w:rPr>
                <w:rFonts w:ascii="TH SarabunPSK" w:hAnsi="TH SarabunPSK" w:cs="TH SarabunPSK"/>
                <w:sz w:val="32"/>
                <w:szCs w:val="32"/>
                <w:cs/>
              </w:rPr>
              <w:t>นักวิชาการเงินและบัญชี</w:t>
            </w:r>
          </w:p>
        </w:tc>
        <w:tc>
          <w:tcPr>
            <w:tcW w:w="1559" w:type="dxa"/>
          </w:tcPr>
          <w:p w:rsidR="00B26F9A" w:rsidRPr="00191871" w:rsidRDefault="00191871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1871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7" w:type="dxa"/>
          </w:tcPr>
          <w:p w:rsidR="00B26F9A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983" w:type="dxa"/>
            <w:vAlign w:val="bottom"/>
          </w:tcPr>
          <w:p w:rsidR="00B26F9A" w:rsidRDefault="00B26F9A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</w:tbl>
    <w:p w:rsidR="00B26F9A" w:rsidRDefault="00B26F9A" w:rsidP="00B26F9A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456F8D" w:rsidRDefault="00456F8D" w:rsidP="00B26F9A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91871" w:rsidRPr="00456F8D" w:rsidRDefault="008F5659" w:rsidP="00B26F9A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lastRenderedPageBreak/>
        <w:t>-5</w:t>
      </w:r>
      <w:r w:rsidR="00456F8D" w:rsidRPr="00456F8D">
        <w:rPr>
          <w:rFonts w:ascii="TH SarabunIT๙" w:hAnsi="TH SarabunIT๙" w:cs="TH SarabunIT๙"/>
          <w:color w:val="000000" w:themeColor="text1"/>
          <w:sz w:val="32"/>
          <w:szCs w:val="32"/>
        </w:rPr>
        <w:t>-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4"/>
        <w:gridCol w:w="2253"/>
        <w:gridCol w:w="18"/>
        <w:gridCol w:w="2407"/>
        <w:gridCol w:w="9"/>
        <w:gridCol w:w="278"/>
        <w:gridCol w:w="2558"/>
        <w:gridCol w:w="2828"/>
        <w:gridCol w:w="1420"/>
        <w:gridCol w:w="1276"/>
        <w:gridCol w:w="1982"/>
      </w:tblGrid>
      <w:tr w:rsidR="00E2662C" w:rsidRPr="00080F64" w:rsidTr="001C789A">
        <w:trPr>
          <w:trHeight w:val="315"/>
        </w:trPr>
        <w:tc>
          <w:tcPr>
            <w:tcW w:w="565" w:type="dxa"/>
            <w:vAlign w:val="center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gridSpan w:val="2"/>
            <w:vAlign w:val="center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ตำแหน่งเลขที่</w:t>
            </w:r>
          </w:p>
        </w:tc>
        <w:tc>
          <w:tcPr>
            <w:tcW w:w="2416" w:type="dxa"/>
            <w:gridSpan w:val="2"/>
            <w:vAlign w:val="center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ชื่อ - สกุล</w:t>
            </w:r>
          </w:p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80F64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ผู้ดำรงตำแหน่ง</w:t>
            </w:r>
          </w:p>
        </w:tc>
        <w:tc>
          <w:tcPr>
            <w:tcW w:w="2837" w:type="dxa"/>
            <w:gridSpan w:val="2"/>
            <w:vAlign w:val="center"/>
          </w:tcPr>
          <w:p w:rsidR="00191871" w:rsidRPr="00080F64" w:rsidRDefault="00191871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ชื่อตำแหน่งในการบริหารงาน</w:t>
            </w:r>
          </w:p>
        </w:tc>
        <w:tc>
          <w:tcPr>
            <w:tcW w:w="2829" w:type="dxa"/>
            <w:vAlign w:val="center"/>
          </w:tcPr>
          <w:p w:rsidR="00191871" w:rsidRPr="00080F64" w:rsidRDefault="00191871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ชื่อตำแหน่งในสายงาน/</w:t>
            </w:r>
          </w:p>
          <w:p w:rsidR="00191871" w:rsidRPr="00080F64" w:rsidRDefault="00191871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ชื่อตำแหน่งพนักงานจ้าง</w:t>
            </w:r>
          </w:p>
        </w:tc>
        <w:tc>
          <w:tcPr>
            <w:tcW w:w="1420" w:type="dxa"/>
            <w:vAlign w:val="center"/>
          </w:tcPr>
          <w:p w:rsidR="00191871" w:rsidRPr="00080F64" w:rsidRDefault="00191871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ตำแหน่งประเภท</w:t>
            </w:r>
          </w:p>
          <w:p w:rsidR="00191871" w:rsidRPr="00080F64" w:rsidRDefault="00191871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/ประเภท</w:t>
            </w:r>
          </w:p>
        </w:tc>
        <w:tc>
          <w:tcPr>
            <w:tcW w:w="1276" w:type="dxa"/>
            <w:vAlign w:val="center"/>
          </w:tcPr>
          <w:p w:rsidR="00191871" w:rsidRPr="00080F64" w:rsidRDefault="00191871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ระดับ</w:t>
            </w:r>
          </w:p>
        </w:tc>
        <w:tc>
          <w:tcPr>
            <w:tcW w:w="1982" w:type="dxa"/>
            <w:vAlign w:val="center"/>
          </w:tcPr>
          <w:p w:rsidR="00191871" w:rsidRPr="00080F64" w:rsidRDefault="00191871" w:rsidP="00E2662C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080F6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91871" w:rsidRPr="00172E1B" w:rsidTr="001C789A">
        <w:trPr>
          <w:trHeight w:val="315"/>
        </w:trPr>
        <w:tc>
          <w:tcPr>
            <w:tcW w:w="565" w:type="dxa"/>
            <w:vAlign w:val="bottom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gridSpan w:val="2"/>
            <w:vAlign w:val="bottom"/>
          </w:tcPr>
          <w:p w:rsidR="00191871" w:rsidRPr="00080F64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29-3-04-3201-001</w:t>
            </w:r>
          </w:p>
        </w:tc>
        <w:tc>
          <w:tcPr>
            <w:tcW w:w="2416" w:type="dxa"/>
            <w:gridSpan w:val="2"/>
            <w:vAlign w:val="bottom"/>
          </w:tcPr>
          <w:p w:rsidR="00191871" w:rsidRPr="00080F64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837" w:type="dxa"/>
            <w:gridSpan w:val="2"/>
          </w:tcPr>
          <w:p w:rsidR="00191871" w:rsidRDefault="00191871" w:rsidP="00E2662C"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2829" w:type="dxa"/>
          </w:tcPr>
          <w:p w:rsidR="00191871" w:rsidRDefault="00191871" w:rsidP="00E2662C"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1420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  <w:vAlign w:val="bottom"/>
          </w:tcPr>
          <w:p w:rsidR="00191871" w:rsidRPr="00172E1B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ปง./ชง.</w:t>
            </w:r>
          </w:p>
        </w:tc>
        <w:tc>
          <w:tcPr>
            <w:tcW w:w="1982" w:type="dxa"/>
            <w:vAlign w:val="bottom"/>
          </w:tcPr>
          <w:p w:rsidR="00191871" w:rsidRPr="00172E1B" w:rsidRDefault="00191871" w:rsidP="00E2662C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191871" w:rsidRPr="00172E1B" w:rsidTr="001C789A">
        <w:trPr>
          <w:trHeight w:val="315"/>
        </w:trPr>
        <w:tc>
          <w:tcPr>
            <w:tcW w:w="565" w:type="dxa"/>
            <w:vAlign w:val="bottom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gridSpan w:val="2"/>
            <w:vAlign w:val="bottom"/>
          </w:tcPr>
          <w:p w:rsidR="00191871" w:rsidRPr="00080F64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29-3-04-4203-001</w:t>
            </w:r>
          </w:p>
        </w:tc>
        <w:tc>
          <w:tcPr>
            <w:tcW w:w="2416" w:type="dxa"/>
            <w:gridSpan w:val="2"/>
            <w:vAlign w:val="bottom"/>
          </w:tcPr>
          <w:p w:rsidR="00191871" w:rsidRPr="00080F64" w:rsidRDefault="008F5659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นางณัฏฐณิชา  เมธาวิชัย</w:t>
            </w:r>
          </w:p>
        </w:tc>
        <w:tc>
          <w:tcPr>
            <w:tcW w:w="2837" w:type="dxa"/>
            <w:gridSpan w:val="2"/>
          </w:tcPr>
          <w:p w:rsidR="00191871" w:rsidRDefault="00191871" w:rsidP="00E2662C">
            <w:pPr>
              <w:rPr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2829" w:type="dxa"/>
          </w:tcPr>
          <w:p w:rsidR="00191871" w:rsidRDefault="00191871" w:rsidP="00E2662C"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เจ้าพนักงานพัสดุ</w:t>
            </w:r>
          </w:p>
        </w:tc>
        <w:tc>
          <w:tcPr>
            <w:tcW w:w="1420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  <w:vAlign w:val="bottom"/>
          </w:tcPr>
          <w:p w:rsidR="00191871" w:rsidRPr="00172E1B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ปง./ชง.</w:t>
            </w:r>
          </w:p>
        </w:tc>
        <w:tc>
          <w:tcPr>
            <w:tcW w:w="1982" w:type="dxa"/>
            <w:vAlign w:val="bottom"/>
          </w:tcPr>
          <w:p w:rsidR="00191871" w:rsidRPr="00172E1B" w:rsidRDefault="00191871" w:rsidP="00E2662C">
            <w:pPr>
              <w:rPr>
                <w:rFonts w:ascii="TH SarabunIT๙" w:hAnsi="TH SarabunIT๙" w:cs="TH SarabunIT๙"/>
                <w:color w:val="0D0D0D"/>
                <w:sz w:val="26"/>
                <w:szCs w:val="26"/>
                <w:cs/>
              </w:rPr>
            </w:pPr>
          </w:p>
        </w:tc>
      </w:tr>
      <w:tr w:rsidR="00191871" w:rsidRPr="00172E1B" w:rsidTr="001C789A">
        <w:trPr>
          <w:trHeight w:val="315"/>
        </w:trPr>
        <w:tc>
          <w:tcPr>
            <w:tcW w:w="565" w:type="dxa"/>
            <w:vAlign w:val="bottom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</w:t>
            </w:r>
          </w:p>
        </w:tc>
        <w:tc>
          <w:tcPr>
            <w:tcW w:w="2268" w:type="dxa"/>
            <w:gridSpan w:val="2"/>
            <w:vAlign w:val="bottom"/>
          </w:tcPr>
          <w:p w:rsidR="00191871" w:rsidRPr="00080F64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29-3-04-4204-001</w:t>
            </w:r>
          </w:p>
        </w:tc>
        <w:tc>
          <w:tcPr>
            <w:tcW w:w="2416" w:type="dxa"/>
            <w:gridSpan w:val="2"/>
            <w:vAlign w:val="bottom"/>
          </w:tcPr>
          <w:p w:rsidR="00191871" w:rsidRPr="00080F64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837" w:type="dxa"/>
            <w:gridSpan w:val="2"/>
          </w:tcPr>
          <w:p w:rsidR="00191871" w:rsidRDefault="00191871" w:rsidP="00E2662C"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เจ้าพนักงานจัดเก็บรายได้</w:t>
            </w:r>
          </w:p>
        </w:tc>
        <w:tc>
          <w:tcPr>
            <w:tcW w:w="2829" w:type="dxa"/>
          </w:tcPr>
          <w:p w:rsidR="00191871" w:rsidRDefault="00191871" w:rsidP="00E2662C"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จ้าพนักงานจัดเก็บรายได้</w:t>
            </w:r>
          </w:p>
        </w:tc>
        <w:tc>
          <w:tcPr>
            <w:tcW w:w="1420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ปง./ชง.</w:t>
            </w:r>
          </w:p>
        </w:tc>
        <w:tc>
          <w:tcPr>
            <w:tcW w:w="1982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91871" w:rsidRPr="00172E1B" w:rsidTr="001C789A">
        <w:trPr>
          <w:trHeight w:val="315"/>
        </w:trPr>
        <w:tc>
          <w:tcPr>
            <w:tcW w:w="565" w:type="dxa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21" w:type="dxa"/>
            <w:gridSpan w:val="6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ลูกจ้างประจำ</w:t>
            </w:r>
          </w:p>
        </w:tc>
        <w:tc>
          <w:tcPr>
            <w:tcW w:w="2829" w:type="dxa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191871" w:rsidRPr="00172E1B" w:rsidTr="001C789A">
        <w:trPr>
          <w:trHeight w:val="315"/>
        </w:trPr>
        <w:tc>
          <w:tcPr>
            <w:tcW w:w="565" w:type="dxa"/>
            <w:vAlign w:val="bottom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6</w:t>
            </w:r>
          </w:p>
        </w:tc>
        <w:tc>
          <w:tcPr>
            <w:tcW w:w="2268" w:type="dxa"/>
            <w:gridSpan w:val="2"/>
            <w:vAlign w:val="bottom"/>
          </w:tcPr>
          <w:p w:rsidR="00191871" w:rsidRPr="00B26F9A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416" w:type="dxa"/>
            <w:gridSpan w:val="2"/>
            <w:vAlign w:val="bottom"/>
          </w:tcPr>
          <w:p w:rsidR="00191871" w:rsidRPr="00080F64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นางสาวรำจวน  แท่นนาค</w:t>
            </w:r>
          </w:p>
        </w:tc>
        <w:tc>
          <w:tcPr>
            <w:tcW w:w="2837" w:type="dxa"/>
            <w:gridSpan w:val="2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2829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เจ้าพนักงานการเงินและบัญชี</w:t>
            </w:r>
          </w:p>
        </w:tc>
        <w:tc>
          <w:tcPr>
            <w:tcW w:w="1420" w:type="dxa"/>
            <w:vAlign w:val="bottom"/>
          </w:tcPr>
          <w:p w:rsidR="00191871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สนับสนุน</w:t>
            </w:r>
          </w:p>
        </w:tc>
        <w:tc>
          <w:tcPr>
            <w:tcW w:w="1276" w:type="dxa"/>
            <w:vAlign w:val="bottom"/>
          </w:tcPr>
          <w:p w:rsidR="00191871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982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1871" w:rsidRPr="00172E1B" w:rsidTr="001C789A">
        <w:trPr>
          <w:trHeight w:val="315"/>
        </w:trPr>
        <w:tc>
          <w:tcPr>
            <w:tcW w:w="565" w:type="dxa"/>
            <w:vAlign w:val="bottom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21" w:type="dxa"/>
            <w:gridSpan w:val="6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829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276" w:type="dxa"/>
            <w:vAlign w:val="bottom"/>
          </w:tcPr>
          <w:p w:rsidR="00191871" w:rsidRPr="00172E1B" w:rsidRDefault="00191871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2" w:type="dxa"/>
            <w:vAlign w:val="bottom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191871" w:rsidRPr="00172E1B" w:rsidTr="001C789A">
        <w:trPr>
          <w:trHeight w:val="83"/>
        </w:trPr>
        <w:tc>
          <w:tcPr>
            <w:tcW w:w="565" w:type="dxa"/>
          </w:tcPr>
          <w:p w:rsidR="00191871" w:rsidRPr="00080F64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7</w:t>
            </w:r>
          </w:p>
        </w:tc>
        <w:tc>
          <w:tcPr>
            <w:tcW w:w="2268" w:type="dxa"/>
            <w:gridSpan w:val="2"/>
          </w:tcPr>
          <w:p w:rsidR="00191871" w:rsidRPr="0088628D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2416" w:type="dxa"/>
            <w:gridSpan w:val="2"/>
          </w:tcPr>
          <w:p w:rsidR="00191871" w:rsidRPr="0088628D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</w:t>
            </w:r>
            <w:r w:rsidR="00E2662C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สาวพรสุดา  ทองกลบ</w:t>
            </w:r>
          </w:p>
        </w:tc>
        <w:tc>
          <w:tcPr>
            <w:tcW w:w="2837" w:type="dxa"/>
            <w:gridSpan w:val="2"/>
            <w:vAlign w:val="center"/>
          </w:tcPr>
          <w:p w:rsidR="00191871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2829" w:type="dxa"/>
            <w:vAlign w:val="center"/>
          </w:tcPr>
          <w:p w:rsidR="00191871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ผู้ช่วยเจ้าพนักงานพัสดุ</w:t>
            </w:r>
          </w:p>
        </w:tc>
        <w:tc>
          <w:tcPr>
            <w:tcW w:w="1420" w:type="dxa"/>
            <w:vAlign w:val="center"/>
          </w:tcPr>
          <w:p w:rsidR="00191871" w:rsidRPr="00172E1B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1276" w:type="dxa"/>
            <w:vAlign w:val="center"/>
          </w:tcPr>
          <w:p w:rsidR="00191871" w:rsidRPr="00172E1B" w:rsidRDefault="00191871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vAlign w:val="center"/>
          </w:tcPr>
          <w:p w:rsidR="00191871" w:rsidRPr="00172E1B" w:rsidRDefault="00191871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E2662C" w:rsidRPr="009F7C12" w:rsidTr="001C789A">
        <w:trPr>
          <w:trHeight w:val="83"/>
        </w:trPr>
        <w:tc>
          <w:tcPr>
            <w:tcW w:w="565" w:type="dxa"/>
          </w:tcPr>
          <w:p w:rsidR="00E2662C" w:rsidRPr="00172E1B" w:rsidRDefault="00E2662C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8</w:t>
            </w:r>
          </w:p>
        </w:tc>
        <w:tc>
          <w:tcPr>
            <w:tcW w:w="2268" w:type="dxa"/>
            <w:gridSpan w:val="2"/>
          </w:tcPr>
          <w:p w:rsidR="00E2662C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6" w:type="dxa"/>
            <w:gridSpan w:val="2"/>
          </w:tcPr>
          <w:p w:rsidR="00E2662C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ว่าง</w:t>
            </w:r>
          </w:p>
        </w:tc>
        <w:tc>
          <w:tcPr>
            <w:tcW w:w="2837" w:type="dxa"/>
            <w:gridSpan w:val="2"/>
          </w:tcPr>
          <w:p w:rsidR="00E2662C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2829" w:type="dxa"/>
          </w:tcPr>
          <w:p w:rsidR="00E2662C" w:rsidRPr="00172E1B" w:rsidRDefault="00E2662C" w:rsidP="00E2662C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ผู้ช่วยเจ้าพนักงานจัดเก็บรายได้</w:t>
            </w:r>
          </w:p>
        </w:tc>
        <w:tc>
          <w:tcPr>
            <w:tcW w:w="1420" w:type="dxa"/>
          </w:tcPr>
          <w:p w:rsidR="00E2662C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1276" w:type="dxa"/>
          </w:tcPr>
          <w:p w:rsidR="00E2662C" w:rsidRPr="00172E1B" w:rsidRDefault="00E2662C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vAlign w:val="bottom"/>
          </w:tcPr>
          <w:p w:rsidR="00E2662C" w:rsidRPr="009F7C12" w:rsidRDefault="00E2662C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</w:rPr>
            </w:pPr>
          </w:p>
        </w:tc>
      </w:tr>
      <w:tr w:rsidR="00E2662C" w:rsidRPr="002D5475" w:rsidTr="001C789A">
        <w:trPr>
          <w:trHeight w:val="83"/>
        </w:trPr>
        <w:tc>
          <w:tcPr>
            <w:tcW w:w="565" w:type="dxa"/>
          </w:tcPr>
          <w:p w:rsidR="00E2662C" w:rsidRPr="00172E1B" w:rsidRDefault="00E2662C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21" w:type="dxa"/>
            <w:gridSpan w:val="6"/>
          </w:tcPr>
          <w:p w:rsidR="00E2662C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829" w:type="dxa"/>
          </w:tcPr>
          <w:p w:rsidR="00E2662C" w:rsidRPr="00172E1B" w:rsidRDefault="00E2662C" w:rsidP="00E2662C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</w:tcPr>
          <w:p w:rsidR="00E2662C" w:rsidRDefault="00E2662C" w:rsidP="00E2662C"/>
        </w:tc>
        <w:tc>
          <w:tcPr>
            <w:tcW w:w="1276" w:type="dxa"/>
          </w:tcPr>
          <w:p w:rsidR="00E2662C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2" w:type="dxa"/>
            <w:vAlign w:val="bottom"/>
          </w:tcPr>
          <w:p w:rsidR="00E2662C" w:rsidRPr="002D5475" w:rsidRDefault="00E2662C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E2662C" w:rsidRPr="009F7C12" w:rsidTr="001C789A">
        <w:trPr>
          <w:trHeight w:val="83"/>
        </w:trPr>
        <w:tc>
          <w:tcPr>
            <w:tcW w:w="565" w:type="dxa"/>
          </w:tcPr>
          <w:p w:rsidR="00E2662C" w:rsidRDefault="00E2662C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9</w:t>
            </w:r>
          </w:p>
        </w:tc>
        <w:tc>
          <w:tcPr>
            <w:tcW w:w="2253" w:type="dxa"/>
          </w:tcPr>
          <w:p w:rsidR="00E2662C" w:rsidRPr="00421DD3" w:rsidRDefault="00E2662C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25" w:type="dxa"/>
            <w:gridSpan w:val="2"/>
          </w:tcPr>
          <w:p w:rsidR="00E2662C" w:rsidRPr="00421DD3" w:rsidRDefault="00E2662C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นางสาวสุภาวี  เชื้อชาย</w:t>
            </w:r>
          </w:p>
        </w:tc>
        <w:tc>
          <w:tcPr>
            <w:tcW w:w="2843" w:type="dxa"/>
            <w:gridSpan w:val="3"/>
          </w:tcPr>
          <w:p w:rsidR="00E2662C" w:rsidRPr="00E2662C" w:rsidRDefault="00E2662C" w:rsidP="008F56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829" w:type="dxa"/>
          </w:tcPr>
          <w:p w:rsidR="00E2662C" w:rsidRDefault="00E2662C" w:rsidP="008F5659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420" w:type="dxa"/>
          </w:tcPr>
          <w:p w:rsidR="00E2662C" w:rsidRPr="00E2662C" w:rsidRDefault="00E2662C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2662C">
              <w:rPr>
                <w:rFonts w:ascii="TH SarabunPSK" w:hAnsi="TH SarabunPSK" w:cs="TH SarabunPSK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</w:tcPr>
          <w:p w:rsidR="00E2662C" w:rsidRPr="00172E1B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982" w:type="dxa"/>
            <w:vAlign w:val="bottom"/>
          </w:tcPr>
          <w:p w:rsidR="00E2662C" w:rsidRPr="009F7C12" w:rsidRDefault="00E2662C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91871" w:rsidRPr="009F7C12" w:rsidTr="001C789A">
        <w:trPr>
          <w:trHeight w:val="83"/>
        </w:trPr>
        <w:tc>
          <w:tcPr>
            <w:tcW w:w="565" w:type="dxa"/>
          </w:tcPr>
          <w:p w:rsidR="00191871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7521" w:type="dxa"/>
            <w:gridSpan w:val="6"/>
          </w:tcPr>
          <w:p w:rsidR="00191871" w:rsidRPr="00421DD3" w:rsidRDefault="00E2662C" w:rsidP="00E266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2829" w:type="dxa"/>
          </w:tcPr>
          <w:p w:rsidR="00191871" w:rsidRDefault="00191871" w:rsidP="00E2662C"/>
        </w:tc>
        <w:tc>
          <w:tcPr>
            <w:tcW w:w="1420" w:type="dxa"/>
          </w:tcPr>
          <w:p w:rsidR="00191871" w:rsidRDefault="00191871" w:rsidP="00E2662C"/>
        </w:tc>
        <w:tc>
          <w:tcPr>
            <w:tcW w:w="1276" w:type="dxa"/>
          </w:tcPr>
          <w:p w:rsidR="00191871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2" w:type="dxa"/>
            <w:vAlign w:val="bottom"/>
          </w:tcPr>
          <w:p w:rsidR="00191871" w:rsidRDefault="00191871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91871" w:rsidRPr="009F7C12" w:rsidTr="001C789A">
        <w:trPr>
          <w:trHeight w:val="83"/>
        </w:trPr>
        <w:tc>
          <w:tcPr>
            <w:tcW w:w="565" w:type="dxa"/>
          </w:tcPr>
          <w:p w:rsidR="00191871" w:rsidRDefault="008F5659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50</w:t>
            </w:r>
          </w:p>
        </w:tc>
        <w:tc>
          <w:tcPr>
            <w:tcW w:w="2268" w:type="dxa"/>
            <w:gridSpan w:val="2"/>
          </w:tcPr>
          <w:p w:rsidR="00191871" w:rsidRDefault="00E2662C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29-3-05-2103-001</w:t>
            </w:r>
          </w:p>
        </w:tc>
        <w:tc>
          <w:tcPr>
            <w:tcW w:w="2694" w:type="dxa"/>
            <w:gridSpan w:val="3"/>
          </w:tcPr>
          <w:p w:rsidR="00191871" w:rsidRDefault="00E2662C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นายกฤษณะ  โคมแก้ว</w:t>
            </w:r>
          </w:p>
        </w:tc>
        <w:tc>
          <w:tcPr>
            <w:tcW w:w="2559" w:type="dxa"/>
            <w:vAlign w:val="center"/>
          </w:tcPr>
          <w:p w:rsidR="00191871" w:rsidRDefault="001C78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  <w:p w:rsidR="001C789A" w:rsidRPr="00172E1B" w:rsidRDefault="001C78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(นักบริหารงานช่าง)</w:t>
            </w:r>
          </w:p>
        </w:tc>
        <w:tc>
          <w:tcPr>
            <w:tcW w:w="2829" w:type="dxa"/>
            <w:vAlign w:val="center"/>
          </w:tcPr>
          <w:p w:rsidR="001C789A" w:rsidRDefault="001C789A" w:rsidP="001C789A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ผู้อำนวยการกองช่าง</w:t>
            </w:r>
          </w:p>
          <w:p w:rsidR="00191871" w:rsidRPr="00172E1B" w:rsidRDefault="001C789A" w:rsidP="001C789A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(นักบริหารงานช่าง)</w:t>
            </w:r>
          </w:p>
        </w:tc>
        <w:tc>
          <w:tcPr>
            <w:tcW w:w="1420" w:type="dxa"/>
            <w:vAlign w:val="center"/>
          </w:tcPr>
          <w:p w:rsidR="00191871" w:rsidRPr="00172E1B" w:rsidRDefault="001C78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อำนวยการท้องถิ่น</w:t>
            </w:r>
          </w:p>
        </w:tc>
        <w:tc>
          <w:tcPr>
            <w:tcW w:w="1276" w:type="dxa"/>
          </w:tcPr>
          <w:p w:rsidR="00191871" w:rsidRDefault="001C78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ต้น</w:t>
            </w:r>
          </w:p>
        </w:tc>
        <w:tc>
          <w:tcPr>
            <w:tcW w:w="1982" w:type="dxa"/>
            <w:vAlign w:val="bottom"/>
          </w:tcPr>
          <w:p w:rsidR="00191871" w:rsidRDefault="00191871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91871" w:rsidRPr="009F7C12" w:rsidTr="001C789A">
        <w:trPr>
          <w:trHeight w:val="83"/>
        </w:trPr>
        <w:tc>
          <w:tcPr>
            <w:tcW w:w="565" w:type="dxa"/>
          </w:tcPr>
          <w:p w:rsidR="00191871" w:rsidRDefault="001C78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</w:t>
            </w:r>
          </w:p>
        </w:tc>
        <w:tc>
          <w:tcPr>
            <w:tcW w:w="2268" w:type="dxa"/>
            <w:gridSpan w:val="2"/>
          </w:tcPr>
          <w:p w:rsidR="00191871" w:rsidRDefault="001C78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29-3-05-3101-001</w:t>
            </w:r>
          </w:p>
        </w:tc>
        <w:tc>
          <w:tcPr>
            <w:tcW w:w="2694" w:type="dxa"/>
            <w:gridSpan w:val="3"/>
          </w:tcPr>
          <w:p w:rsidR="00191871" w:rsidRDefault="001C789A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นางมาลัย  พรหมรักษ์</w:t>
            </w:r>
          </w:p>
        </w:tc>
        <w:tc>
          <w:tcPr>
            <w:tcW w:w="2559" w:type="dxa"/>
          </w:tcPr>
          <w:p w:rsidR="00191871" w:rsidRPr="00172E1B" w:rsidRDefault="001C78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2829" w:type="dxa"/>
          </w:tcPr>
          <w:p w:rsidR="00191871" w:rsidRPr="00172E1B" w:rsidRDefault="001C789A" w:rsidP="00E2662C">
            <w:pPr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นักจัดการงานทั่วไป</w:t>
            </w:r>
          </w:p>
        </w:tc>
        <w:tc>
          <w:tcPr>
            <w:tcW w:w="1420" w:type="dxa"/>
          </w:tcPr>
          <w:p w:rsidR="00191871" w:rsidRPr="001C789A" w:rsidRDefault="001C789A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789A">
              <w:rPr>
                <w:rFonts w:ascii="TH SarabunPSK" w:hAnsi="TH SarabunPSK" w:cs="TH SarabunPSK"/>
                <w:sz w:val="32"/>
                <w:szCs w:val="32"/>
                <w:cs/>
              </w:rPr>
              <w:t>วิชาการ</w:t>
            </w:r>
          </w:p>
        </w:tc>
        <w:tc>
          <w:tcPr>
            <w:tcW w:w="1276" w:type="dxa"/>
          </w:tcPr>
          <w:p w:rsidR="00191871" w:rsidRDefault="001C78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982" w:type="dxa"/>
            <w:vAlign w:val="bottom"/>
          </w:tcPr>
          <w:p w:rsidR="00191871" w:rsidRDefault="00191871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C789A" w:rsidRPr="009F7C12" w:rsidTr="001C789A">
        <w:trPr>
          <w:trHeight w:val="83"/>
        </w:trPr>
        <w:tc>
          <w:tcPr>
            <w:tcW w:w="565" w:type="dxa"/>
          </w:tcPr>
          <w:p w:rsidR="001C789A" w:rsidRDefault="001C789A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  <w:gridSpan w:val="2"/>
          </w:tcPr>
          <w:p w:rsidR="001C789A" w:rsidRPr="001C789A" w:rsidRDefault="001C789A" w:rsidP="00E2662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789A">
              <w:rPr>
                <w:rFonts w:ascii="TH SarabunIT๙" w:hAnsi="TH SarabunIT๙" w:cs="TH SarabunIT๙"/>
                <w:sz w:val="32"/>
                <w:szCs w:val="32"/>
                <w:cs/>
              </w:rPr>
              <w:t>29-3-05-4701-001</w:t>
            </w:r>
          </w:p>
        </w:tc>
        <w:tc>
          <w:tcPr>
            <w:tcW w:w="2691" w:type="dxa"/>
            <w:gridSpan w:val="3"/>
          </w:tcPr>
          <w:p w:rsidR="001C789A" w:rsidRPr="001C789A" w:rsidRDefault="001C789A" w:rsidP="001C78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ว่าง</w:t>
            </w:r>
          </w:p>
        </w:tc>
        <w:tc>
          <w:tcPr>
            <w:tcW w:w="2559" w:type="dxa"/>
          </w:tcPr>
          <w:p w:rsidR="001C789A" w:rsidRPr="001C789A" w:rsidRDefault="001C789A" w:rsidP="001C789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2829" w:type="dxa"/>
          </w:tcPr>
          <w:p w:rsidR="001C789A" w:rsidRDefault="001C789A" w:rsidP="00E2662C"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</w:p>
        </w:tc>
        <w:tc>
          <w:tcPr>
            <w:tcW w:w="1420" w:type="dxa"/>
          </w:tcPr>
          <w:p w:rsidR="001C789A" w:rsidRPr="001C789A" w:rsidRDefault="001C789A" w:rsidP="00E2662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C789A">
              <w:rPr>
                <w:rFonts w:ascii="TH SarabunIT๙" w:hAnsi="TH SarabunIT๙" w:cs="TH SarabunIT๙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</w:tcPr>
          <w:p w:rsidR="001C789A" w:rsidRDefault="001C789A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ปง/ชง</w:t>
            </w:r>
          </w:p>
        </w:tc>
        <w:tc>
          <w:tcPr>
            <w:tcW w:w="1982" w:type="dxa"/>
            <w:vAlign w:val="bottom"/>
          </w:tcPr>
          <w:p w:rsidR="001C789A" w:rsidRDefault="001C789A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91871" w:rsidRPr="009F7C12" w:rsidTr="001C789A">
        <w:trPr>
          <w:trHeight w:val="83"/>
        </w:trPr>
        <w:tc>
          <w:tcPr>
            <w:tcW w:w="565" w:type="dxa"/>
          </w:tcPr>
          <w:p w:rsidR="00191871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191871" w:rsidRDefault="002F3830" w:rsidP="00E2662C">
            <w:pPr>
              <w:jc w:val="center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พนักงานจ้างตามภารกิจ</w:t>
            </w:r>
          </w:p>
        </w:tc>
        <w:tc>
          <w:tcPr>
            <w:tcW w:w="2694" w:type="dxa"/>
            <w:gridSpan w:val="3"/>
          </w:tcPr>
          <w:p w:rsidR="00191871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2559" w:type="dxa"/>
          </w:tcPr>
          <w:p w:rsidR="00191871" w:rsidRDefault="00191871" w:rsidP="00E2662C"/>
        </w:tc>
        <w:tc>
          <w:tcPr>
            <w:tcW w:w="2829" w:type="dxa"/>
          </w:tcPr>
          <w:p w:rsidR="00191871" w:rsidRDefault="00191871" w:rsidP="00E2662C"/>
        </w:tc>
        <w:tc>
          <w:tcPr>
            <w:tcW w:w="1420" w:type="dxa"/>
          </w:tcPr>
          <w:p w:rsidR="00191871" w:rsidRPr="00184335" w:rsidRDefault="00191871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1871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2" w:type="dxa"/>
            <w:vAlign w:val="bottom"/>
          </w:tcPr>
          <w:p w:rsidR="00191871" w:rsidRDefault="00191871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91871" w:rsidRPr="009F7C12" w:rsidTr="001C789A">
        <w:trPr>
          <w:trHeight w:val="83"/>
        </w:trPr>
        <w:tc>
          <w:tcPr>
            <w:tcW w:w="565" w:type="dxa"/>
          </w:tcPr>
          <w:p w:rsidR="00191871" w:rsidRDefault="002F3830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</w:p>
        </w:tc>
        <w:tc>
          <w:tcPr>
            <w:tcW w:w="2268" w:type="dxa"/>
            <w:gridSpan w:val="2"/>
          </w:tcPr>
          <w:p w:rsidR="00191871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gridSpan w:val="3"/>
          </w:tcPr>
          <w:p w:rsidR="00191871" w:rsidRDefault="002F3830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นายพันธุ์นุพงษ์  พึ่งพันธ์</w:t>
            </w:r>
          </w:p>
        </w:tc>
        <w:tc>
          <w:tcPr>
            <w:tcW w:w="2559" w:type="dxa"/>
          </w:tcPr>
          <w:p w:rsidR="00191871" w:rsidRPr="00191871" w:rsidRDefault="002F3830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2829" w:type="dxa"/>
          </w:tcPr>
          <w:p w:rsidR="00191871" w:rsidRDefault="002F3830" w:rsidP="00E2662C"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420" w:type="dxa"/>
          </w:tcPr>
          <w:p w:rsidR="00191871" w:rsidRPr="00191871" w:rsidRDefault="002F3830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ตามภารกิจ</w:t>
            </w:r>
          </w:p>
        </w:tc>
        <w:tc>
          <w:tcPr>
            <w:tcW w:w="1276" w:type="dxa"/>
          </w:tcPr>
          <w:p w:rsidR="00191871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2" w:type="dxa"/>
            <w:vAlign w:val="bottom"/>
          </w:tcPr>
          <w:p w:rsidR="00191871" w:rsidRDefault="00191871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191871" w:rsidRPr="009F7C12" w:rsidTr="001C789A">
        <w:trPr>
          <w:trHeight w:val="83"/>
        </w:trPr>
        <w:tc>
          <w:tcPr>
            <w:tcW w:w="565" w:type="dxa"/>
          </w:tcPr>
          <w:p w:rsidR="00191871" w:rsidRDefault="00191871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191871" w:rsidRDefault="002F3830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พนักงานจ้างทั่วไป</w:t>
            </w:r>
          </w:p>
        </w:tc>
        <w:tc>
          <w:tcPr>
            <w:tcW w:w="2694" w:type="dxa"/>
            <w:gridSpan w:val="3"/>
          </w:tcPr>
          <w:p w:rsidR="00191871" w:rsidRDefault="00191871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</w:p>
        </w:tc>
        <w:tc>
          <w:tcPr>
            <w:tcW w:w="2559" w:type="dxa"/>
          </w:tcPr>
          <w:p w:rsidR="00191871" w:rsidRPr="00191871" w:rsidRDefault="00191871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9" w:type="dxa"/>
          </w:tcPr>
          <w:p w:rsidR="00191871" w:rsidRDefault="00191871" w:rsidP="00E2662C"/>
        </w:tc>
        <w:tc>
          <w:tcPr>
            <w:tcW w:w="1420" w:type="dxa"/>
          </w:tcPr>
          <w:p w:rsidR="00191871" w:rsidRPr="00191871" w:rsidRDefault="00191871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191871" w:rsidRDefault="00191871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2" w:type="dxa"/>
            <w:vAlign w:val="bottom"/>
          </w:tcPr>
          <w:p w:rsidR="00191871" w:rsidRDefault="00191871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  <w:tr w:rsidR="002F3830" w:rsidRPr="009F7C12" w:rsidTr="001C789A">
        <w:trPr>
          <w:trHeight w:val="83"/>
        </w:trPr>
        <w:tc>
          <w:tcPr>
            <w:tcW w:w="565" w:type="dxa"/>
          </w:tcPr>
          <w:p w:rsidR="002F3830" w:rsidRDefault="002F3830" w:rsidP="00E2662C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</w:t>
            </w:r>
            <w:r w:rsidR="008F5659"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</w:p>
        </w:tc>
        <w:tc>
          <w:tcPr>
            <w:tcW w:w="2268" w:type="dxa"/>
            <w:gridSpan w:val="2"/>
          </w:tcPr>
          <w:p w:rsidR="002F3830" w:rsidRDefault="002F3830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  <w:gridSpan w:val="3"/>
          </w:tcPr>
          <w:p w:rsidR="002F3830" w:rsidRDefault="008F5659" w:rsidP="00E2662C">
            <w:pP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ว่าง</w:t>
            </w:r>
          </w:p>
        </w:tc>
        <w:tc>
          <w:tcPr>
            <w:tcW w:w="2559" w:type="dxa"/>
          </w:tcPr>
          <w:p w:rsidR="002F3830" w:rsidRPr="00191871" w:rsidRDefault="002F3830" w:rsidP="008F56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2829" w:type="dxa"/>
          </w:tcPr>
          <w:p w:rsidR="002F3830" w:rsidRPr="002F3830" w:rsidRDefault="002F3830" w:rsidP="008F565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F3830">
              <w:rPr>
                <w:rFonts w:ascii="TH SarabunIT๙" w:hAnsi="TH SarabunIT๙" w:cs="TH SarabunIT๙"/>
                <w:sz w:val="32"/>
                <w:szCs w:val="32"/>
                <w:cs/>
              </w:rPr>
              <w:t>คนงาน</w:t>
            </w:r>
          </w:p>
        </w:tc>
        <w:tc>
          <w:tcPr>
            <w:tcW w:w="1420" w:type="dxa"/>
          </w:tcPr>
          <w:p w:rsidR="002F3830" w:rsidRPr="00191871" w:rsidRDefault="002F3830" w:rsidP="00E266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ทั่วไป</w:t>
            </w:r>
          </w:p>
        </w:tc>
        <w:tc>
          <w:tcPr>
            <w:tcW w:w="1276" w:type="dxa"/>
          </w:tcPr>
          <w:p w:rsidR="002F3830" w:rsidRDefault="002F3830" w:rsidP="00E2662C">
            <w:pPr>
              <w:rPr>
                <w:rFonts w:ascii="TH SarabunIT๙" w:eastAsia="Cordia New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982" w:type="dxa"/>
            <w:vAlign w:val="bottom"/>
          </w:tcPr>
          <w:p w:rsidR="002F3830" w:rsidRDefault="002F3830" w:rsidP="00E2662C">
            <w:pPr>
              <w:rPr>
                <w:rFonts w:ascii="TH SarabunIT๙" w:hAnsi="TH SarabunIT๙" w:cs="TH SarabunIT๙"/>
                <w:color w:val="000000"/>
                <w:sz w:val="26"/>
                <w:szCs w:val="26"/>
                <w:cs/>
              </w:rPr>
            </w:pPr>
          </w:p>
        </w:tc>
      </w:tr>
    </w:tbl>
    <w:p w:rsidR="00191871" w:rsidRDefault="00191871" w:rsidP="00191871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B26F9A" w:rsidRDefault="00B26F9A" w:rsidP="002D5475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</w:p>
    <w:p w:rsidR="005C22F3" w:rsidRPr="002D5475" w:rsidRDefault="005C22F3" w:rsidP="002D5475">
      <w:pPr>
        <w:tabs>
          <w:tab w:val="center" w:pos="8288"/>
          <w:tab w:val="left" w:pos="8775"/>
        </w:tabs>
        <w:jc w:val="center"/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sectPr w:rsidR="005C22F3" w:rsidRPr="002D5475" w:rsidSect="008F5659">
          <w:pgSz w:w="16838" w:h="11906" w:orient="landscape" w:code="9"/>
          <w:pgMar w:top="964" w:right="851" w:bottom="426" w:left="851" w:header="709" w:footer="709" w:gutter="0"/>
          <w:cols w:space="708"/>
          <w:docGrid w:linePitch="360"/>
        </w:sectPr>
      </w:pPr>
    </w:p>
    <w:p w:rsidR="009B67BD" w:rsidRDefault="00504F48" w:rsidP="004F3C0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80" o:spid="_x0000_s1027" type="#_x0000_t202" style="position:absolute;left:0;text-align:left;margin-left:724.15pt;margin-top:-448.4pt;width:35.85pt;height:26.25pt;z-index:25164902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1IbggIAABgFAAAOAAAAZHJzL2Uyb0RvYy54bWysVFtv2yAUfp+0/4B4T32Z3cRWnKpp52lS&#10;d5Ha/QACOEazgQGJXU397zvgJE13kaZpfsDgc/ydy/cdlldj36E9N1YoWeHkIsaIS6qYkNsKf3mo&#10;ZwuMrCOSkU5JXuFHbvHV6vWr5aBLnqpWdYwbBCDSloOucOucLqPI0pb3xF4ozSUYG2V64uBothEz&#10;ZAD0vovSOL6MBmWYNopya+Hr7WTEq4DfNJy6T01juUNdhSE3F1YT1o1fo9WSlFtDdCvoIQ3yD1n0&#10;REgIeoK6JY6gnRG/QPWCGmVV4y6o6iPVNILyUANUk8Q/VXPfEs1DLdAcq09tsv8Pln7cfzZIMOCu&#10;wEiSHjh64KNDazWidBEaNGhbgt+9Bk83ggGcQ7FW3yn61SKpbloit/zaGDW0nDBIMPGtjc5+9ZTY&#10;0nqQzfBBMQhEdk4FoLExve8e9AMBOhD1eCLHJ0PhY5bnaZFjRMH0Bp55HiKQ8vizNta946pHflNh&#10;A9wHcLK/s84nQ8qji49lVSdYLbouHMx2c9MZtCegkzo8B/QXbp30zlL53ybE6QvkCDG8zWcbeP9e&#10;JGkWr9NiVl8u5rOszvJZMY8Xszgp1sVlnBXZbf3kE0yyshWMcXknJD9qMMn+juPDNEzqCSpEQ4WL&#10;PM0nhv5YZBye3xXZCwcj2Ym+wouTEyk9r28lCwPjiOimffQy/dBl6MHxHboSVOCJnyTgxs04Kc5H&#10;96LYKPYIsjAKaAPu4TqBjV8xGmA0K2y/7YjhGHXvJUirSLLMz3I4ZPk8hYM5t2zOLUTSVsHEA9i0&#10;vXHT/O+0EdsWIh3FfA1yrEWQynNWBxHD+IWaDleFn+/zc/B6vtBWPwAAAP//AwBQSwMEFAAGAAgA&#10;AAAhAGMmU2vgAAAADwEAAA8AAABkcnMvZG93bnJldi54bWxMj8FOwzAQRO9I/IO1SNxap8RUaYhT&#10;ISQkxAWR8gFu7CZp43Vku0n692xOcJzd0cybYj/bno3Gh86hhM06AWawdrrDRsLP4X2VAQtRoVa9&#10;QyPhZgLsy/u7QuXaTfhtxio2jEIw5EpCG+OQcx7q1lgV1m4wSL+T81ZFkr7h2quJwm3Pn5Jky63q&#10;kBpaNZi31tSX6moljOcpwY8h2nNI/eHztvsStjpJ+fgwv74Ai2aOf2ZY8AkdSmI6uivqwHrSQmQp&#10;eSWsst2WViyeZ+oEdlxuQqTAy4L/31H+AgAA//8DAFBLAQItABQABgAIAAAAIQC2gziS/gAAAOEB&#10;AAATAAAAAAAAAAAAAAAAAAAAAABbQ29udGVudF9UeXBlc10ueG1sUEsBAi0AFAAGAAgAAAAhADj9&#10;If/WAAAAlAEAAAsAAAAAAAAAAAAAAAAALwEAAF9yZWxzLy5yZWxzUEsBAi0AFAAGAAgAAAAhAGkf&#10;UhuCAgAAGAUAAA4AAAAAAAAAAAAAAAAALgIAAGRycy9lMm9Eb2MueG1sUEsBAi0AFAAGAAgAAAAh&#10;AGMmU2vgAAAADwEAAA8AAAAAAAAAAAAAAAAA3AQAAGRycy9kb3ducmV2LnhtbFBLBQYAAAAABAAE&#10;APMAAADpBQAAAAA=&#10;" stroked="f">
            <v:textbox style="layout-flow:vertical;mso-fit-shape-to-text:t">
              <w:txbxContent>
                <w:p w:rsidR="007054DB" w:rsidRPr="0032648B" w:rsidRDefault="007054DB" w:rsidP="004B50E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4B50EC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6</w:t>
      </w:r>
      <w:r w:rsidR="004B50EC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4F3C0A">
        <w:rPr>
          <w:rFonts w:ascii="TH SarabunIT๙" w:hAnsi="TH SarabunIT๙" w:cs="TH SarabunIT๙"/>
          <w:sz w:val="32"/>
          <w:szCs w:val="32"/>
        </w:rPr>
        <w:t>-</w:t>
      </w:r>
    </w:p>
    <w:p w:rsidR="004F3C0A" w:rsidRPr="004F3C0A" w:rsidRDefault="004F3C0A" w:rsidP="004F3C0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F3C0A" w:rsidRDefault="004F3C0A" w:rsidP="004F3C0A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376F7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2</w:t>
      </w:r>
    </w:p>
    <w:p w:rsidR="004F3C0A" w:rsidRDefault="004F3C0A" w:rsidP="004F3C0A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วัตถุประสงค์และเป้าหมายการพัฒนา</w:t>
      </w:r>
    </w:p>
    <w:p w:rsidR="004F3C0A" w:rsidRPr="004F3C0A" w:rsidRDefault="004F3C0A" w:rsidP="004F3C0A">
      <w:pPr>
        <w:pStyle w:val="ac"/>
      </w:pP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F3C0A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</w:t>
      </w:r>
      <w:r w:rsidRPr="004F3C0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F3C0A">
        <w:rPr>
          <w:rFonts w:ascii="TH SarabunIT๙" w:hAnsi="TH SarabunIT๙" w:cs="TH SarabunIT๙"/>
          <w:sz w:val="32"/>
          <w:szCs w:val="32"/>
          <w:cs/>
        </w:rPr>
        <w:t>1</w:t>
      </w:r>
      <w:r w:rsidR="00526ECD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F3C0A">
        <w:rPr>
          <w:rFonts w:ascii="TH SarabunIT๙" w:hAnsi="TH SarabunIT๙" w:cs="TH SarabunIT๙"/>
          <w:sz w:val="32"/>
          <w:szCs w:val="32"/>
          <w:cs/>
        </w:rPr>
        <w:t xml:space="preserve"> เพื่อพัฒนาบุคลากรให้มีสมรรถนะด้านความคิด มุ่งมั่นที่จะเป็นคนดี มีจิตสำนึกในการ</w:t>
      </w:r>
      <w:r w:rsidRPr="00287736">
        <w:rPr>
          <w:rFonts w:ascii="TH SarabunIT๙" w:hAnsi="TH SarabunIT๙" w:cs="TH SarabunIT๙"/>
          <w:spacing w:val="4"/>
          <w:sz w:val="32"/>
          <w:szCs w:val="32"/>
          <w:cs/>
        </w:rPr>
        <w:t>พัฒนาตนเองเพื่อให้รู้วิธีคิดอย่างมีระบบ รู้วิธีคิดที่ถูกต้อง มีทักษะในการใช้ความคิด (</w:t>
      </w:r>
      <w:r w:rsidRPr="00287736">
        <w:rPr>
          <w:rFonts w:ascii="TH SarabunIT๙" w:hAnsi="TH SarabunIT๙" w:cs="TH SarabunIT๙"/>
          <w:spacing w:val="4"/>
          <w:sz w:val="32"/>
          <w:szCs w:val="32"/>
        </w:rPr>
        <w:t>Conceptual Skills)</w:t>
      </w:r>
      <w:r w:rsidRPr="004F3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87736">
        <w:rPr>
          <w:rFonts w:ascii="TH SarabunIT๙" w:hAnsi="TH SarabunIT๙" w:cs="TH SarabunIT๙"/>
          <w:spacing w:val="2"/>
          <w:sz w:val="32"/>
          <w:szCs w:val="32"/>
          <w:cs/>
        </w:rPr>
        <w:t>เพื่อการบริหารและการปฏิบัติงานที่มีประสิทธิผล</w:t>
      </w: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4F3C0A">
        <w:rPr>
          <w:rFonts w:ascii="TH SarabunIT๙" w:hAnsi="TH SarabunIT๙" w:cs="TH SarabunIT๙"/>
          <w:sz w:val="32"/>
          <w:szCs w:val="32"/>
          <w:cs/>
        </w:rPr>
        <w:tab/>
      </w:r>
      <w:r w:rsidRPr="004F3C0A">
        <w:rPr>
          <w:rFonts w:ascii="TH SarabunIT๙" w:hAnsi="TH SarabunIT๙" w:cs="TH SarabunIT๙"/>
          <w:sz w:val="32"/>
          <w:szCs w:val="32"/>
          <w:cs/>
        </w:rPr>
        <w:tab/>
      </w:r>
      <w:r w:rsidR="00526ECD">
        <w:rPr>
          <w:rFonts w:ascii="TH SarabunIT๙" w:hAnsi="TH SarabunIT๙" w:cs="TH SarabunIT๙"/>
          <w:sz w:val="32"/>
          <w:szCs w:val="32"/>
        </w:rPr>
        <w:t>2.</w:t>
      </w:r>
      <w:r w:rsidRPr="004F3C0A">
        <w:rPr>
          <w:rFonts w:ascii="TH SarabunIT๙" w:hAnsi="TH SarabunIT๙" w:cs="TH SarabunIT๙"/>
          <w:sz w:val="32"/>
          <w:szCs w:val="32"/>
        </w:rPr>
        <w:t xml:space="preserve"> </w:t>
      </w:r>
      <w:r w:rsidRPr="004F3C0A">
        <w:rPr>
          <w:rFonts w:ascii="TH SarabunIT๙" w:hAnsi="TH SarabunIT๙" w:cs="TH SarabunIT๙"/>
          <w:sz w:val="32"/>
          <w:szCs w:val="32"/>
          <w:cs/>
        </w:rPr>
        <w:t>เพื่อพัฒนาบุคลากรให้มีสมรรถนะด้านมนุษย์ มุ่งมั่นที่จะเข้าใจและตระหนักรู้ในคุณค่าของตนเองและคุณค่าของผู้อื่น มีทักษะในการปฏิสัมพันธ์กับผู้อื่น (</w:t>
      </w:r>
      <w:r w:rsidRPr="004F3C0A">
        <w:rPr>
          <w:rFonts w:ascii="TH SarabunIT๙" w:hAnsi="TH SarabunIT๙" w:cs="TH SarabunIT๙"/>
          <w:sz w:val="32"/>
          <w:szCs w:val="32"/>
        </w:rPr>
        <w:t xml:space="preserve">Human Skills) </w:t>
      </w:r>
      <w:r w:rsidRPr="004F3C0A">
        <w:rPr>
          <w:rFonts w:ascii="TH SarabunIT๙" w:hAnsi="TH SarabunIT๙" w:cs="TH SarabunIT๙"/>
          <w:sz w:val="32"/>
          <w:szCs w:val="32"/>
          <w:cs/>
        </w:rPr>
        <w:t>เพื่อบริหารและปฏิบัติงานอย่างมีประสิทธิผล</w:t>
      </w:r>
    </w:p>
    <w:p w:rsidR="004F3C0A" w:rsidRPr="004F3C0A" w:rsidRDefault="00526ECD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4F3C0A" w:rsidRPr="004F3C0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</w:rPr>
        <w:t>.</w:t>
      </w:r>
      <w:r w:rsidR="004F3C0A" w:rsidRPr="004F3C0A">
        <w:rPr>
          <w:rFonts w:ascii="TH SarabunIT๙" w:hAnsi="TH SarabunIT๙" w:cs="TH SarabunIT๙"/>
          <w:sz w:val="32"/>
          <w:szCs w:val="32"/>
        </w:rPr>
        <w:t xml:space="preserve"> 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เพื่อพัฒนาบุคลากรให้มีสมรรถนะด้านงาน มุ่งมั่นที่จะเป็นคนเก่ง มีทักษะในการบริหารและปฏิบัติงาน (</w:t>
      </w:r>
      <w:r w:rsidR="004F3C0A" w:rsidRPr="004F3C0A">
        <w:rPr>
          <w:rFonts w:ascii="TH SarabunIT๙" w:hAnsi="TH SarabunIT๙" w:cs="TH SarabunIT๙"/>
          <w:sz w:val="32"/>
          <w:szCs w:val="32"/>
        </w:rPr>
        <w:t xml:space="preserve">Technical Skills) 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โดยเฉพาะสมรรถนะในการบริหารและปฏิบัติงานตามโครงการภายใต้แผนยุทธศาสตร์การพัฒนาของเทศบาล</w:t>
      </w:r>
      <w:r w:rsidR="004F3C0A" w:rsidRPr="004F3C0A">
        <w:rPr>
          <w:rFonts w:ascii="TH SarabunIT๙" w:hAnsi="TH SarabunIT๙" w:cs="TH SarabunIT๙"/>
          <w:sz w:val="32"/>
          <w:szCs w:val="32"/>
        </w:rPr>
        <w:t xml:space="preserve"> 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และโครงการภายใต้แผนยุทธศาสตร์กรมส่งเสริมการปกครองท้องถิ่น  เพื่อให้มีความพร้อมในการขับเคลื่อนยุทธศาสตร์ของเทศบาลและยุทธศาสตร์ของกรมส่งเสริมการปกครอง</w:t>
      </w:r>
      <w:r w:rsidR="004F3C0A" w:rsidRPr="00287736">
        <w:rPr>
          <w:rFonts w:ascii="TH SarabunIT๙" w:hAnsi="TH SarabunIT๙" w:cs="TH SarabunIT๙"/>
          <w:spacing w:val="-6"/>
          <w:sz w:val="32"/>
          <w:szCs w:val="32"/>
          <w:cs/>
        </w:rPr>
        <w:t>ท้องถิ่นได้อย่างมีประสิทธิผล รวมทั้งการบริหารและปฏิบัติ</w:t>
      </w:r>
      <w:r w:rsidR="00F42855">
        <w:rPr>
          <w:rFonts w:ascii="TH SarabunIT๙" w:hAnsi="TH SarabunIT๙" w:cs="TH SarabunIT๙"/>
          <w:spacing w:val="-6"/>
          <w:sz w:val="32"/>
          <w:szCs w:val="32"/>
          <w:cs/>
        </w:rPr>
        <w:t>งานตามภารกิจหลักของหน่วยงานต่าง</w:t>
      </w:r>
      <w:r w:rsidR="004F3C0A" w:rsidRPr="00287736">
        <w:rPr>
          <w:rFonts w:ascii="TH SarabunIT๙" w:hAnsi="TH SarabunIT๙" w:cs="TH SarabunIT๙"/>
          <w:spacing w:val="-6"/>
          <w:sz w:val="32"/>
          <w:szCs w:val="32"/>
          <w:cs/>
        </w:rPr>
        <w:t>ๆ ที่ให้ความร่วมมือ</w:t>
      </w:r>
      <w:r w:rsidR="004F3C0A" w:rsidRPr="004F3C0A">
        <w:rPr>
          <w:rFonts w:ascii="TH SarabunIT๙" w:hAnsi="TH SarabunIT๙" w:cs="TH SarabunIT๙"/>
          <w:sz w:val="32"/>
          <w:szCs w:val="32"/>
          <w:cs/>
        </w:rPr>
        <w:t>และประสานงานขับเคลื่อนยุทธศาสตร์ในส่วนราชการต่าง ๆ ได้อย่างมีประสิทธิผล</w:t>
      </w:r>
    </w:p>
    <w:p w:rsidR="0080050C" w:rsidRDefault="0080050C" w:rsidP="004F3C0A">
      <w:pPr>
        <w:pStyle w:val="ac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3C0A" w:rsidRPr="0080050C" w:rsidRDefault="004F3C0A" w:rsidP="004F3C0A">
      <w:pPr>
        <w:pStyle w:val="ac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80050C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</w:p>
    <w:p w:rsidR="004F3C0A" w:rsidRPr="0080050C" w:rsidRDefault="004F3C0A" w:rsidP="00E961A4">
      <w:pPr>
        <w:pStyle w:val="ac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050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เป้าหมายเชิงปริมาณ</w:t>
      </w: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4F3C0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F3C0A">
        <w:rPr>
          <w:rFonts w:ascii="TH SarabunIT๙" w:hAnsi="TH SarabunIT๙" w:cs="TH SarabunIT๙"/>
          <w:sz w:val="32"/>
          <w:szCs w:val="32"/>
          <w:cs/>
        </w:rPr>
        <w:tab/>
      </w:r>
      <w:r w:rsidR="0080050C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C0A">
        <w:rPr>
          <w:rFonts w:ascii="TH SarabunIT๙" w:hAnsi="TH SarabunIT๙" w:cs="TH SarabunIT๙"/>
          <w:sz w:val="32"/>
          <w:szCs w:val="32"/>
          <w:cs/>
        </w:rPr>
        <w:t>1. บุคลากรในสังกัด</w:t>
      </w:r>
      <w:r w:rsidR="00472DF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กำเนิดนพคุณ </w:t>
      </w:r>
      <w:r w:rsidR="00472DF1">
        <w:rPr>
          <w:rFonts w:ascii="TH SarabunIT๙" w:hAnsi="TH SarabunIT๙" w:cs="TH SarabunIT๙"/>
          <w:sz w:val="32"/>
          <w:szCs w:val="32"/>
          <w:cs/>
        </w:rPr>
        <w:t xml:space="preserve">อันประกอบด้วย </w:t>
      </w:r>
      <w:r w:rsidRPr="00BB5335">
        <w:rPr>
          <w:rFonts w:ascii="TH SarabunIT๙" w:hAnsi="TH SarabunIT๙" w:cs="TH SarabunIT๙"/>
          <w:spacing w:val="4"/>
          <w:sz w:val="32"/>
          <w:szCs w:val="32"/>
          <w:cs/>
        </w:rPr>
        <w:t>พนักงาน</w:t>
      </w:r>
      <w:r w:rsidR="0080050C" w:rsidRPr="00472DF1">
        <w:rPr>
          <w:rFonts w:ascii="TH SarabunIT๙" w:hAnsi="TH SarabunIT๙" w:cs="TH SarabunIT๙" w:hint="cs"/>
          <w:spacing w:val="-6"/>
          <w:sz w:val="32"/>
          <w:szCs w:val="32"/>
          <w:cs/>
        </w:rPr>
        <w:t>ส่วนตำบล</w:t>
      </w:r>
      <w:r w:rsidRPr="00472DF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ลูกจ้างประจำ และพนักงานจ้าง ได้รับการพัฒนาการเพิ่มพูนความรู้ มีความสามารถ</w:t>
      </w:r>
      <w:r w:rsidRPr="004F3C0A">
        <w:rPr>
          <w:rFonts w:ascii="TH SarabunIT๙" w:hAnsi="TH SarabunIT๙" w:cs="TH SarabunIT๙"/>
          <w:sz w:val="32"/>
          <w:szCs w:val="32"/>
          <w:cs/>
        </w:rPr>
        <w:t xml:space="preserve"> ทักษะ คุณธรรมและจริยธรรมในการปฏิบัติงานทุกคน</w:t>
      </w: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4F3C0A">
        <w:rPr>
          <w:rFonts w:ascii="TH SarabunIT๙" w:hAnsi="TH SarabunIT๙" w:cs="TH SarabunIT๙"/>
          <w:sz w:val="32"/>
          <w:szCs w:val="32"/>
          <w:cs/>
        </w:rPr>
        <w:tab/>
      </w:r>
      <w:r w:rsidR="0080050C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C0A">
        <w:rPr>
          <w:rFonts w:ascii="TH SarabunIT๙" w:hAnsi="TH SarabunIT๙" w:cs="TH SarabunIT๙"/>
          <w:sz w:val="32"/>
          <w:szCs w:val="32"/>
          <w:cs/>
        </w:rPr>
        <w:t>2. ประชาชนในเขต</w:t>
      </w:r>
      <w:r w:rsidR="008005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กำเนิดนพคุณ </w:t>
      </w:r>
      <w:r w:rsidRPr="004F3C0A">
        <w:rPr>
          <w:rFonts w:ascii="TH SarabunIT๙" w:hAnsi="TH SarabunIT๙" w:cs="TH SarabunIT๙"/>
          <w:sz w:val="32"/>
          <w:szCs w:val="32"/>
          <w:cs/>
        </w:rPr>
        <w:t>ได้ร</w:t>
      </w:r>
      <w:r w:rsidR="00472DF1">
        <w:rPr>
          <w:rFonts w:ascii="TH SarabunIT๙" w:hAnsi="TH SarabunIT๙" w:cs="TH SarabunIT๙"/>
          <w:sz w:val="32"/>
          <w:szCs w:val="32"/>
          <w:cs/>
        </w:rPr>
        <w:t xml:space="preserve">ับการบริการที่ดี </w:t>
      </w:r>
      <w:r w:rsidR="0080050C">
        <w:rPr>
          <w:rFonts w:ascii="TH SarabunIT๙" w:hAnsi="TH SarabunIT๙" w:cs="TH SarabunIT๙"/>
          <w:sz w:val="32"/>
          <w:szCs w:val="32"/>
          <w:cs/>
        </w:rPr>
        <w:t>สะดวก รวดเร็ว</w:t>
      </w:r>
      <w:r w:rsidRPr="004F3C0A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="00BB5335">
        <w:rPr>
          <w:rFonts w:ascii="TH SarabunIT๙" w:hAnsi="TH SarabunIT๙" w:cs="TH SarabunIT๙"/>
          <w:sz w:val="32"/>
          <w:szCs w:val="32"/>
        </w:rPr>
        <w:t>85</w:t>
      </w:r>
    </w:p>
    <w:p w:rsidR="0080050C" w:rsidRDefault="0080050C" w:rsidP="004F3C0A">
      <w:pPr>
        <w:pStyle w:val="ac"/>
        <w:jc w:val="thaiDistribute"/>
        <w:rPr>
          <w:rFonts w:ascii="TH SarabunIT๙" w:hAnsi="TH SarabunIT๙" w:cs="TH SarabunIT๙"/>
          <w:sz w:val="16"/>
          <w:szCs w:val="16"/>
        </w:rPr>
      </w:pPr>
    </w:p>
    <w:p w:rsidR="004F3C0A" w:rsidRPr="0080050C" w:rsidRDefault="004F3C0A" w:rsidP="00E961A4">
      <w:pPr>
        <w:pStyle w:val="ac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050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เป้าหมายเชิงคุณภาพ</w:t>
      </w:r>
    </w:p>
    <w:p w:rsidR="004F3C0A" w:rsidRPr="00456F8D" w:rsidRDefault="004F3C0A" w:rsidP="004F3C0A">
      <w:pPr>
        <w:pStyle w:val="ac"/>
        <w:jc w:val="thaiDistribute"/>
        <w:rPr>
          <w:rFonts w:ascii="TH SarabunIT๙" w:hAnsi="TH SarabunIT๙" w:cs="TH SarabunIT๙"/>
          <w:spacing w:val="-20"/>
          <w:sz w:val="32"/>
          <w:szCs w:val="32"/>
        </w:rPr>
      </w:pPr>
      <w:r w:rsidRPr="004F3C0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0050C">
        <w:rPr>
          <w:rFonts w:ascii="TH SarabunIT๙" w:hAnsi="TH SarabunIT๙" w:cs="TH SarabunIT๙" w:hint="cs"/>
          <w:sz w:val="32"/>
          <w:szCs w:val="32"/>
          <w:cs/>
        </w:rPr>
        <w:tab/>
      </w:r>
      <w:r w:rsidR="0080050C">
        <w:rPr>
          <w:rFonts w:ascii="TH SarabunIT๙" w:hAnsi="TH SarabunIT๙" w:cs="TH SarabunIT๙" w:hint="cs"/>
          <w:sz w:val="32"/>
          <w:szCs w:val="32"/>
          <w:cs/>
        </w:rPr>
        <w:tab/>
      </w:r>
      <w:r w:rsidRPr="004F3C0A">
        <w:rPr>
          <w:rFonts w:ascii="TH SarabunIT๙" w:hAnsi="TH SarabunIT๙" w:cs="TH SarabunIT๙"/>
          <w:sz w:val="32"/>
          <w:szCs w:val="32"/>
          <w:cs/>
        </w:rPr>
        <w:t>1. บุคลากรในสังกัด</w:t>
      </w:r>
      <w:r w:rsidR="0080050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กำเนิดนพคุณ </w:t>
      </w:r>
      <w:r w:rsidRPr="004F3C0A">
        <w:rPr>
          <w:rFonts w:ascii="TH SarabunIT๙" w:hAnsi="TH SarabunIT๙" w:cs="TH SarabunIT๙"/>
          <w:sz w:val="32"/>
          <w:szCs w:val="32"/>
          <w:cs/>
        </w:rPr>
        <w:t>ทุกคน ที่ได้เข้ารับการพัฒนา เพิ่มพูนความรู้ ทักษะ คุณธรรมและจริยธรรมในการปฏิบัติงาน สามารถนำความรู้ที่ได้รับมาใช้ประโยชน์ในการปฏิบัติงานเพื่อบริก</w:t>
      </w:r>
      <w:r w:rsidR="0080050C">
        <w:rPr>
          <w:rFonts w:ascii="TH SarabunIT๙" w:hAnsi="TH SarabunIT๙" w:cs="TH SarabunIT๙"/>
          <w:sz w:val="32"/>
          <w:szCs w:val="32"/>
          <w:cs/>
        </w:rPr>
        <w:t xml:space="preserve">ารประชาชนได้อย่างมีประสิทธิภาพ ประสิทธิผล </w:t>
      </w:r>
      <w:r w:rsidRPr="004F3C0A">
        <w:rPr>
          <w:rFonts w:ascii="TH SarabunIT๙" w:hAnsi="TH SarabunIT๙" w:cs="TH SarabunIT๙"/>
          <w:sz w:val="32"/>
          <w:szCs w:val="32"/>
          <w:cs/>
        </w:rPr>
        <w:t>ตามแนวทางการบริหาร</w:t>
      </w:r>
      <w:r w:rsidRPr="00456F8D">
        <w:rPr>
          <w:rFonts w:ascii="TH SarabunIT๙" w:hAnsi="TH SarabunIT๙" w:cs="TH SarabunIT๙"/>
          <w:spacing w:val="-20"/>
          <w:sz w:val="32"/>
          <w:szCs w:val="32"/>
          <w:cs/>
        </w:rPr>
        <w:t>กิจการบ้านเมืองที่ดี</w:t>
      </w: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F3C0A">
        <w:rPr>
          <w:rFonts w:ascii="TH SarabunIT๙" w:hAnsi="TH SarabunIT๙" w:cs="TH SarabunIT๙"/>
          <w:sz w:val="32"/>
          <w:szCs w:val="32"/>
        </w:rPr>
        <w:tab/>
      </w:r>
      <w:r w:rsidR="0080050C">
        <w:rPr>
          <w:rFonts w:ascii="TH SarabunIT๙" w:hAnsi="TH SarabunIT๙" w:cs="TH SarabunIT๙"/>
          <w:sz w:val="32"/>
          <w:szCs w:val="32"/>
        </w:rPr>
        <w:tab/>
      </w:r>
      <w:r w:rsidRPr="004F3C0A">
        <w:rPr>
          <w:rFonts w:ascii="TH SarabunIT๙" w:hAnsi="TH SarabunIT๙" w:cs="TH SarabunIT๙"/>
          <w:sz w:val="32"/>
          <w:szCs w:val="32"/>
        </w:rPr>
        <w:t xml:space="preserve">2. </w:t>
      </w:r>
      <w:r w:rsidRPr="004F3C0A">
        <w:rPr>
          <w:rFonts w:ascii="TH SarabunIT๙" w:hAnsi="TH SarabunIT๙" w:cs="TH SarabunIT๙"/>
          <w:sz w:val="32"/>
          <w:szCs w:val="32"/>
          <w:cs/>
        </w:rPr>
        <w:t>ประชาชนภายในเขต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="00080F64">
        <w:rPr>
          <w:rFonts w:ascii="TH SarabunIT๙" w:hAnsi="TH SarabunIT๙" w:cs="TH SarabunIT๙"/>
          <w:sz w:val="32"/>
          <w:szCs w:val="32"/>
          <w:cs/>
        </w:rPr>
        <w:t>ได้รับการบริการ</w:t>
      </w:r>
      <w:r w:rsidR="00DD07E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080F64">
        <w:rPr>
          <w:rFonts w:ascii="TH SarabunIT๙" w:hAnsi="TH SarabunIT๙" w:cs="TH SarabunIT๙"/>
          <w:sz w:val="32"/>
          <w:szCs w:val="32"/>
          <w:cs/>
        </w:rPr>
        <w:t>ที่ดี</w:t>
      </w:r>
      <w:r w:rsidRPr="004F3C0A">
        <w:rPr>
          <w:rFonts w:ascii="TH SarabunIT๙" w:hAnsi="TH SarabunIT๙" w:cs="TH SarabunIT๙"/>
          <w:sz w:val="32"/>
          <w:szCs w:val="32"/>
          <w:cs/>
        </w:rPr>
        <w:t>มีคุณภาพชีวิตที่ดีขึ้น</w:t>
      </w: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3C0A" w:rsidRPr="004F3C0A" w:rsidRDefault="004F3C0A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7BD" w:rsidRPr="004F3C0A" w:rsidRDefault="009B67BD" w:rsidP="004F3C0A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7E5F" w:rsidRDefault="005C7E5F" w:rsidP="00DC0113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:rsidR="005C7E5F" w:rsidRDefault="005C7E5F" w:rsidP="00DC0113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:rsidR="005C7E5F" w:rsidRDefault="005C7E5F" w:rsidP="00DC0113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:rsidR="00456F8D" w:rsidRDefault="00456F8D" w:rsidP="00DC0113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:rsidR="005C7E5F" w:rsidRDefault="005C7E5F" w:rsidP="00DC0113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p w:rsidR="0080050C" w:rsidRPr="00DC0113" w:rsidRDefault="00504F48" w:rsidP="00DC0113">
      <w:pPr>
        <w:pStyle w:val="ac"/>
        <w:jc w:val="center"/>
        <w:rPr>
          <w:szCs w:val="24"/>
        </w:rPr>
      </w:pPr>
      <w:r w:rsidRPr="00504F48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83" o:spid="_x0000_s1028" type="#_x0000_t202" style="position:absolute;left:0;text-align:left;margin-left:724.15pt;margin-top:-448.4pt;width:35.85pt;height:26.25pt;z-index:25165004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A/ggIAABgFAAAOAAAAZHJzL2Uyb0RvYy54bWysVNmO2yAUfa/Uf0C8J17GTmJrnNEsdVVp&#10;ukgz/QCCcYyKgQKJPar6773gJJPpIlVV/YDB93Lucs715dXYC7RnxnIlK5zMY4yYpKrhclvhz4/1&#10;bIWRdUQ2RCjJKvzELL5av351OeiSpapTomEGAYi05aAr3DmnyyiytGM9sXOlmQRjq0xPHBzNNmoM&#10;GQC9F1Eax4toUKbRRlFmLXy9m4x4HfDbllH3sW0tc0hUGHJzYTVh3fg1Wl+ScmuI7jg9pEH+IYue&#10;cAlBT1B3xBG0M/wXqJ5To6xq3ZyqPlJtyykLNUA1SfxTNQ8d0SzUAs2x+tQm+/9g6Yf9J4N4A9wB&#10;U5L0wNEjGx26USNKVxe+QYO2Jfg9aPB0IxjAORRr9b2iXyyS6rYjcsuujVFDx0gDCSb+ZnR2dcKx&#10;HmQzvFcNBCI7pwLQ2Jredw/6gQAdiHo6keOTofAxy/O0yDGiYLqAZ5mHCKQ8XtbGurdM9chvKmyA&#10;+wBO9vfW+WRIeXTxsawSvKm5EOFgtptbYdCegE7q8BzQX7gJ6Z2l8tcmxOkL5AgxvM1nG3j/ViRp&#10;Ft+kxaxerJazrM7yWbGMV7M4KW6KRZwV2V393SeYZGXHm4bJey7ZUYNJ9nccH6ZhUk9QIRoqXORp&#10;PjH0xyLj8PyuyJ47GEnB+wqvTk6k9Ly+kQ2UTUpHuJj20cv0Q5ehB8d36EpQgSd+koAbN2NQXOqj&#10;e4VsVPMEsjAKaAPu4XcCG79iNMBoVth+3RHDMBLvJEirSLLMz3I4ZPkyhYM5t2zOLUTSTsHEA9i0&#10;vXXT/O+04dsOIh3FfA1yrHmQynNWBxHD+IWaDr8KP9/n5+D1/ENb/wAAAP//AwBQSwMEFAAGAAgA&#10;AAAhAGMmU2vgAAAADwEAAA8AAABkcnMvZG93bnJldi54bWxMj8FOwzAQRO9I/IO1SNxap8RUaYhT&#10;ISQkxAWR8gFu7CZp43Vku0n692xOcJzd0cybYj/bno3Gh86hhM06AWawdrrDRsLP4X2VAQtRoVa9&#10;QyPhZgLsy/u7QuXaTfhtxio2jEIw5EpCG+OQcx7q1lgV1m4wSL+T81ZFkr7h2quJwm3Pn5Jky63q&#10;kBpaNZi31tSX6moljOcpwY8h2nNI/eHztvsStjpJ+fgwv74Ai2aOf2ZY8AkdSmI6uivqwHrSQmQp&#10;eSWsst2WViyeZ+oEdlxuQqTAy4L/31H+AgAA//8DAFBLAQItABQABgAIAAAAIQC2gziS/gAAAOEB&#10;AAATAAAAAAAAAAAAAAAAAAAAAABbQ29udGVudF9UeXBlc10ueG1sUEsBAi0AFAAGAAgAAAAhADj9&#10;If/WAAAAlAEAAAsAAAAAAAAAAAAAAAAALwEAAF9yZWxzLy5yZWxzUEsBAi0AFAAGAAgAAAAhAOPu&#10;MD+CAgAAGAUAAA4AAAAAAAAAAAAAAAAALgIAAGRycy9lMm9Eb2MueG1sUEsBAi0AFAAGAAgAAAAh&#10;AGMmU2vgAAAADwEAAA8AAAAAAAAAAAAAAAAA3AQAAGRycy9kb3ducmV2LnhtbFBLBQYAAAAABAAE&#10;APMAAADpBQAAAAA=&#10;" stroked="f">
            <v:textbox style="layout-flow:vertical;mso-fit-shape-to-text:t">
              <w:txbxContent>
                <w:p w:rsidR="007054DB" w:rsidRPr="0032648B" w:rsidRDefault="007054DB" w:rsidP="0080050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0050C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7</w:t>
      </w:r>
      <w:r w:rsidR="0080050C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80050C">
        <w:rPr>
          <w:rFonts w:ascii="TH SarabunIT๙" w:hAnsi="TH SarabunIT๙" w:cs="TH SarabunIT๙"/>
          <w:sz w:val="32"/>
          <w:szCs w:val="32"/>
        </w:rPr>
        <w:t>-</w:t>
      </w:r>
    </w:p>
    <w:p w:rsidR="0080050C" w:rsidRPr="004F3C0A" w:rsidRDefault="0080050C" w:rsidP="0080050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0050C" w:rsidRPr="0080050C" w:rsidRDefault="0080050C" w:rsidP="0080050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050C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 w:rsidRPr="0080050C">
        <w:rPr>
          <w:rFonts w:ascii="TH SarabunIT๙" w:hAnsi="TH SarabunIT๙" w:cs="TH SarabunIT๙"/>
          <w:b/>
          <w:bCs/>
          <w:sz w:val="40"/>
          <w:szCs w:val="40"/>
        </w:rPr>
        <w:t xml:space="preserve"> 3</w:t>
      </w:r>
    </w:p>
    <w:p w:rsidR="0080050C" w:rsidRPr="0080050C" w:rsidRDefault="0080050C" w:rsidP="0080050C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 w:rsidRPr="0080050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กรอบแนวคิดการจัดทำแผนยุทธศาสตร์</w:t>
      </w:r>
      <w:r w:rsidR="00526ECD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การพัฒนาบุคลากร</w:t>
      </w:r>
    </w:p>
    <w:p w:rsidR="0080050C" w:rsidRDefault="0080050C" w:rsidP="0080050C">
      <w:pPr>
        <w:pStyle w:val="ac"/>
        <w:jc w:val="thaiDistribute"/>
        <w:rPr>
          <w:rFonts w:ascii="TH SarabunIT๙" w:eastAsia="Calibri" w:hAnsi="TH SarabunIT๙" w:cs="TH SarabunIT๙"/>
        </w:rPr>
      </w:pPr>
    </w:p>
    <w:p w:rsidR="0080050C" w:rsidRPr="0080050C" w:rsidRDefault="0080050C" w:rsidP="0080050C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ก</w:t>
      </w:r>
      <w:r w:rsidR="00526ECD">
        <w:rPr>
          <w:rFonts w:ascii="TH SarabunIT๙" w:eastAsia="Calibri" w:hAnsi="TH SarabunIT๙" w:cs="TH SarabunIT๙"/>
          <w:sz w:val="32"/>
          <w:szCs w:val="32"/>
          <w:cs/>
        </w:rPr>
        <w:t>ารจัดทำยุทธศาสตร์การพัฒนา</w:t>
      </w:r>
      <w:r w:rsidR="00526ECD">
        <w:rPr>
          <w:rFonts w:ascii="TH SarabunIT๙" w:eastAsia="Calibri" w:hAnsi="TH SarabunIT๙" w:cs="TH SarabunIT๙" w:hint="cs"/>
          <w:sz w:val="32"/>
          <w:szCs w:val="32"/>
          <w:cs/>
        </w:rPr>
        <w:t>พนักงานส่วนตำบล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มีวัตถุประสงค์เพื่อให้องค์กรมีจุดมุ่งหมาย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ทิศทางในการก้าวไปข้างหน้าในเชิงการพัฒนาบุคลากร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เพื่อไปตอบสนองต่อยุทธศาสตร์องค์กร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มีวิธีการและเครื่องมือในการผลักดันสู่ความสำเร็จรวมทั้งระบบการติดตามผล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อีกทั้งเป็นการสร้างความ</w:t>
      </w:r>
      <w:r w:rsidRPr="00BB5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ต่อเนื่องในการพัฒนาบุคลากรในองค์กร</w:t>
      </w:r>
      <w:r w:rsidRPr="00BB533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BB5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ซึ่งการจัดทำยุทธศาสตร์นั้นคือการกำหนดทิศทางขององค์กร</w:t>
      </w:r>
      <w:r w:rsidR="007F18FA" w:rsidRPr="00BB533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BB5335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ซึ่งทิศทาง</w:t>
      </w:r>
      <w:r w:rsidRPr="007F18FA">
        <w:rPr>
          <w:rFonts w:ascii="TH SarabunIT๙" w:eastAsia="Calibri" w:hAnsi="TH SarabunIT๙" w:cs="TH SarabunIT๙"/>
          <w:spacing w:val="-8"/>
          <w:sz w:val="32"/>
          <w:szCs w:val="32"/>
          <w:cs/>
        </w:rPr>
        <w:t>นี้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จะมีผลครอบคลุมอยู่ในช่วงระยะเวลา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3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ปี</w:t>
      </w:r>
    </w:p>
    <w:p w:rsidR="0080050C" w:rsidRPr="0080050C" w:rsidRDefault="0080050C" w:rsidP="0080050C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80F64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ในการจัดทำยุทธศาสตร์การพัฒนาบุคลากรของ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Pr="00080F64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นั้น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D07EB">
        <w:rPr>
          <w:rFonts w:ascii="TH SarabunIT๙" w:eastAsia="Calibri" w:hAnsi="TH SarabunIT๙" w:cs="TH SarabunIT๙"/>
          <w:sz w:val="32"/>
          <w:szCs w:val="32"/>
        </w:rPr>
        <w:t xml:space="preserve">              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ต้องเป็นการจัดทำยุทธศาสตร์ที่มีความเชื่อมโยงกับยุทธศาสตร์หลัก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ตามแผนพัฒนาจังหวัด แผนพัฒนาอำเภอ แผนพัฒนาองค์กรปกครองส่วนท้องถิ่น นโยบายของรัฐบาล และนโยบายผู้บริหาร</w:t>
      </w:r>
      <w:r w:rsidR="00DA10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ทั้งนี้</w:t>
      </w:r>
      <w:r w:rsidR="00DA10C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เพื่อให้ยุทธศาสตร์การพัฒนาหน่วยงานนั้นเป็นส่วนที่ช่วยสนับสนุนผลักดันให้ยุทธศาสตร์ของหน่วยงานประสบความสำเร็จผ่านทางบุคลากรที่ได้รับการพัฒนาให้มีความรู้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สมรรถนะ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เป็นผู้นำ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เป็นคนดี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มีวินัย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และมีพลังกายพลังใจในการปฏิบัติภารกิจของตนให้ประสบความสำเร็จอย่างดียิ่ง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และเพื่อให้ยุทธศาสตร์การพัฒนาบุคลากรนั้นมีความเชื่อมต่อกับยุทธศาสตร์ของ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ในทุกๆ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ยุทธศาสตร์</w:t>
      </w:r>
      <w:r w:rsidRPr="0080050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โดยมิได้เพียงเชื่อมโยงเฉพาะ</w:t>
      </w:r>
      <w:r w:rsidR="00CF67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</w:t>
      </w:r>
      <w:r w:rsidRPr="0080050C">
        <w:rPr>
          <w:rFonts w:ascii="TH SarabunIT๙" w:eastAsia="Calibri" w:hAnsi="TH SarabunIT๙" w:cs="TH SarabunIT๙"/>
          <w:sz w:val="32"/>
          <w:szCs w:val="32"/>
          <w:cs/>
        </w:rPr>
        <w:t>ในด้านที่เป็นยุทธศาสตร์ด้านทรัพยากรบุคคลเท่านั้น</w:t>
      </w:r>
    </w:p>
    <w:p w:rsidR="004F3C0A" w:rsidRPr="00DA10CA" w:rsidRDefault="00DA10CA" w:rsidP="0080050C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80050C" w:rsidRPr="0080050C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เพื่อให้การจัดทำยุทธศาสตร์การพัฒนาบุคลากรของ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="0080050C" w:rsidRPr="0080050C">
        <w:rPr>
          <w:rFonts w:ascii="TH SarabunIT๙" w:eastAsia="Calibri" w:hAnsi="TH SarabunIT๙" w:cs="TH SarabunIT๙"/>
          <w:sz w:val="32"/>
          <w:szCs w:val="32"/>
          <w:cs/>
        </w:rPr>
        <w:t>มีความสอดคล้องและสัมพันธ์กับ</w:t>
      </w:r>
      <w:r>
        <w:rPr>
          <w:rFonts w:ascii="TH SarabunIT๙" w:eastAsia="Calibri" w:hAnsi="TH SarabunIT๙" w:cs="TH SarabunIT๙"/>
          <w:sz w:val="32"/>
          <w:szCs w:val="32"/>
          <w:cs/>
        </w:rPr>
        <w:t>ยุทธศาสตร์หลัก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ตามแผนพัฒนาจังหวัด แผนพัฒนาอำเภอ แผนพัฒนาองค์กรปกครองส่วนท้องถิ่น นโยบายของรัฐบาล และนโยบายผู้บริหาร </w:t>
      </w:r>
      <w:r w:rsidR="0080050C" w:rsidRPr="0080050C">
        <w:rPr>
          <w:rFonts w:ascii="TH SarabunIT๙" w:eastAsia="Calibri" w:hAnsi="TH SarabunIT๙" w:cs="TH SarabunIT๙"/>
          <w:sz w:val="32"/>
          <w:szCs w:val="32"/>
          <w:cs/>
        </w:rPr>
        <w:t>จึงได้กำหนดกระบวนในการจัดทำ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80050C" w:rsidRPr="0080050C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3513E7" w:rsidRDefault="003513E7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513E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</w:t>
      </w:r>
      <w:r w:rsidRPr="003513E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นตอนที่</w:t>
      </w:r>
      <w:r w:rsidRPr="003513E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กำหนดประเด็นหลักตามยุทธศาสตร์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ของ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องค์กร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เพื่อศึกษาแนวนโยบายการ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พัฒนา</w:t>
      </w:r>
      <w:r w:rsidRPr="00FD73B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จังหวัด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 xml:space="preserve"> แผนพัฒนาเศรษฐกิจและสังคม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แนวนโยบายของ</w:t>
      </w:r>
      <w:r w:rsidRPr="00FD73B9"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 xml:space="preserve">จังหวัด อำเภอ 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และทบทวนวิสัยทัศน์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</w:t>
      </w:r>
      <w:r w:rsidR="00CF67E5"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                              </w:t>
      </w:r>
      <w:r w:rsidRPr="00FD73B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พันธกิจ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ยุทธศาสตร์องค์กร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3513E7" w:rsidRPr="003513E7" w:rsidRDefault="003513E7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ในการกำหนดประเด็นหลักตามยุทธศาสตร์องค์กร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 (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ยุทธศาสตร</w:t>
      </w:r>
      <w:r>
        <w:rPr>
          <w:rFonts w:ascii="TH SarabunIT๙" w:eastAsia="Calibri" w:hAnsi="TH SarabunIT๙" w:cs="TH SarabunIT๙"/>
          <w:sz w:val="32"/>
          <w:szCs w:val="32"/>
          <w:cs/>
        </w:rPr>
        <w:t>์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เป็นการศึกษาข้อมูลประกอบที่สำคัญในการจัดทำยุทธศาสตร์</w:t>
      </w:r>
      <w:r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ศึกษาตัวชี้วัดในระดับ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องค์กร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 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เมื่อได้ทำการศึกษาและทบทวนข้อมูลยุทธศาสตร์ที่เกี่ยวข้อง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 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ข้อมูลวิสัยทัศน์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 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พันธกิจ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 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แล้ว</w:t>
      </w:r>
      <w:r w:rsidR="00D31D74" w:rsidRPr="00472DF1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</w:t>
      </w:r>
      <w:r w:rsidR="00CF67E5">
        <w:rPr>
          <w:rFonts w:ascii="TH SarabunIT๙" w:eastAsia="Calibri" w:hAnsi="TH SarabunIT๙" w:cs="TH SarabunIT๙" w:hint="cs"/>
          <w:spacing w:val="4"/>
          <w:sz w:val="32"/>
          <w:szCs w:val="32"/>
          <w:cs/>
        </w:rPr>
        <w:t xml:space="preserve">                 </w:t>
      </w:r>
      <w:r w:rsidRPr="00472DF1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จากนั้น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31D74">
        <w:rPr>
          <w:rFonts w:ascii="TH SarabunIT๙" w:eastAsia="Calibri" w:hAnsi="TH SarabunIT๙" w:cs="TH SarabunIT๙" w:hint="cs"/>
          <w:sz w:val="32"/>
          <w:szCs w:val="32"/>
          <w:cs/>
        </w:rPr>
        <w:t>จึง</w:t>
      </w:r>
      <w:r w:rsidRPr="003513E7">
        <w:rPr>
          <w:rFonts w:ascii="TH SarabunIT๙" w:eastAsia="Calibri" w:hAnsi="TH SarabunIT๙" w:cs="TH SarabunIT๙"/>
          <w:sz w:val="32"/>
          <w:szCs w:val="32"/>
          <w:cs/>
        </w:rPr>
        <w:t>ดำเนินการกำหนดประเด็นสำคัญในยุทธศาสตร์องค์กร</w:t>
      </w: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 </w:t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การทำ</w:t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HR SWOT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เพื่อวิเคราะห์จุดอ่อน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จุดแข็ง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โอกาส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อุปสรรค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ในเรื่องของ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ที่จะทำให้องค์กรบรรลุ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หรือไม่บรรลุตามยุทธศาสตร์ที่วางไว้</w:t>
      </w: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ขั้นตอนนี้เป็นขั้นตอนที่จะช่วยในการวิเคราะห์ข้อมูลปัจจัยภายใน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และปัจจัยภายนอกในด้านทรัพยากรมนุษย์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ที่มีผลต่อความสำเร็จขององค์กร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ซึ่งการทำ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นั้น</w:t>
      </w: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31D74"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เป็นการวิเคราะห์จุดอ่อน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จุดแข็ง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โอกาส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อุปสรรค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ในเรื่องของ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ที่จะทำให้องค์กรบรรลุหรือไม่บรรล</w:t>
      </w:r>
      <w:r>
        <w:rPr>
          <w:rFonts w:ascii="TH SarabunIT๙" w:eastAsia="Calibri" w:hAnsi="TH SarabunIT๙" w:cs="TH SarabunIT๙"/>
          <w:sz w:val="32"/>
          <w:szCs w:val="32"/>
          <w:cs/>
        </w:rPr>
        <w:t>ุผลสำเร็จตามยุทธศาสตร์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ที่วางไว้</w:t>
      </w: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เป็นการดำเนินการในรูปการประชุม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หรือ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Workshop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เพื่อเป็นการระดมสมอง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ซึ่งให้ได้มาซึ่งข้อมูลจำนวนมาก</w:t>
      </w: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เป็นการระดมสมอง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โดยที่สิ่งที่ได้จากการระดมสมองนั้นเป็นความเห็นของผู้ที่มาเข้าร่วม</w:t>
      </w: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พิจารณาให้ความสำคัญกับจุดอ่อน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เป็นลำดับแรก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ๆ</w:t>
      </w: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เป็นการวิเคราะห์ในทุกๆ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ด้านที่เกี่ยวกับการบริหาร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และพัฒนาทรัพยากรมนุษย์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CF67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ไม่ควรจำกัดเฉพาะในด้านการพัฒนาทรัพยากรมนุษย์เพียงอย่างเดียว</w:t>
      </w:r>
    </w:p>
    <w:p w:rsidR="00D31D74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D31D74" w:rsidRDefault="00504F48" w:rsidP="00D31D74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85" o:spid="_x0000_s1029" type="#_x0000_t202" style="position:absolute;left:0;text-align:left;margin-left:724.15pt;margin-top:-448.4pt;width:35.85pt;height:26.25pt;z-index:2516510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4igwIAABgFAAAOAAAAZHJzL2Uyb0RvYy54bWysVG1v2yAQ/j5p/wHxPfVL7Sa24lRNO0+T&#10;uhep3Q8gGMdoGBiQ2NXU/74DJ1nWbdI0zR8wcMfDc3fPsbwee4H2zFiuZIWTixgjJqlquNxW+PNj&#10;PVtgZB2RDRFKsgo/MYuvV69fLQddslR1SjTMIACRthx0hTvndBlFlnasJ/ZCaSbB2CrTEwdLs40a&#10;QwZA70WUxvFVNCjTaKMosxZ27yYjXgX8tmXUfWxbyxwSFQZuLowmjBs/RqslKbeG6I7TAw3yDyx6&#10;wiVceoK6I46gneG/QPWcGmVV6y6o6iPVtpyyEANEk8QvonnoiGYhFkiO1ac02f8HSz/sPxnEG6jd&#10;HCNJeqjRIxsdWqsRpYvcJ2jQtgS/Bw2ebgQDOIdgrb5X9ItFUt12RG7ZjTFq6BhpgGDiT0ZnRycc&#10;60E2w3vVwEVk51QAGlvT++xBPhCgQ6GeTsXxZChsZnmeFjlGFEyX8M0Dt4iUx8PaWPeWqR75SYUN&#10;1D6Ak/29dZ4MKY8u/i6rBG9qLkRYmO3mVhi0J6CTOnyB/ws3Ib2zVP7YhDjtAEe4w9s821D3b0WS&#10;ZvE6LWb11WI+y+osnxXzeDGLk2JdXMVZkd3Vz55gkpUdbxom77lkRw0m2d/V+NANk3qCCtFQ4SJP&#10;86lCfwwyDt/vguy5g5YUvK/w4uRESl/XN7KBsEnpCBfTPPqZfsgy5OD4D1kJKvCFnyTgxs0YFHd5&#10;FNdGNU8gC6OgbFB7eE5g4keMBmjNCtuvO2IYRuKdBGkVSZb5Xg6LLJ+nsDDnls25hUjaKeh4AJum&#10;t27q/502fNvBTUcx34Acax6k4nU7sTqIGNovxHR4Knx/n6+D148HbfUdAAD//wMAUEsDBBQABgAI&#10;AAAAIQBjJlNr4AAAAA8BAAAPAAAAZHJzL2Rvd25yZXYueG1sTI/BTsMwEETvSPyDtUjcWqfEVGmI&#10;UyEkJMQFkfIBbuwmaeN1ZLtJ+vdsTnCc3dHMm2I/256NxofOoYTNOgFmsHa6w0bCz+F9lQELUaFW&#10;vUMj4WYC7Mv7u0Ll2k34bcYqNoxCMORKQhvjkHMe6tZYFdZuMEi/k/NWRZK+4dqricJtz5+SZMut&#10;6pAaWjWYt9bUl+pqJYznKcGPIdpzSP3h87b7ErY6Sfn4ML++AItmjn9mWPAJHUpiOror6sB60kJk&#10;KXklrLLdllYsnmfqBHZcbkKkwMuC/99R/gIAAP//AwBQSwECLQAUAAYACAAAACEAtoM4kv4AAADh&#10;AQAAEwAAAAAAAAAAAAAAAAAAAAAAW0NvbnRlbnRfVHlwZXNdLnhtbFBLAQItABQABgAIAAAAIQA4&#10;/SH/1gAAAJQBAAALAAAAAAAAAAAAAAAAAC8BAABfcmVscy8ucmVsc1BLAQItABQABgAIAAAAIQC0&#10;Bo4igwIAABgFAAAOAAAAAAAAAAAAAAAAAC4CAABkcnMvZTJvRG9jLnhtbFBLAQItABQABgAIAAAA&#10;IQBjJlNr4AAAAA8BAAAPAAAAAAAAAAAAAAAAAN0EAABkcnMvZG93bnJldi54bWxQSwUGAAAAAAQA&#10;BADzAAAA6gUAAAAA&#10;" stroked="f">
            <v:textbox style="layout-flow:vertical;mso-fit-shape-to-text:t">
              <w:txbxContent>
                <w:p w:rsidR="007054DB" w:rsidRPr="0032648B" w:rsidRDefault="007054DB" w:rsidP="00D31D74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31D74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8</w:t>
      </w:r>
      <w:r w:rsidR="00D31D74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D31D74">
        <w:rPr>
          <w:rFonts w:ascii="TH SarabunIT๙" w:hAnsi="TH SarabunIT๙" w:cs="TH SarabunIT๙"/>
          <w:sz w:val="32"/>
          <w:szCs w:val="32"/>
        </w:rPr>
        <w:t>-</w:t>
      </w:r>
    </w:p>
    <w:p w:rsidR="00D31D74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="003513E7"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วิเคราะห์ข้อมูลสำคัญด้านทรัพยากรมนุษย์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เพื่อวิเคราะห์ข้อมูลที่สำคัญ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ซึ่งจะช่วยสนับสนุนผลการทำ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และเป็นข้อมูลสนับสนุนในการกำหนดยุทธศาสตร์การพัฒนาบุคลากรต่อไป</w:t>
      </w:r>
    </w:p>
    <w:p w:rsidR="003513E7" w:rsidRPr="003513E7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ขั้นตอนนี้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เป็นขั้นตอนที่จะช่วยสนับสนุนการจัดทำยุทธศาสตร์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ด้วยการวิเคราะห์จากข้อมูลสำคัญด้านทรัพยากรมนุษย์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และยังเป็นการตรวจสอบ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ยืนยัน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การทำ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นอกจากนี้การวิเคราะห์ข้อมูลสำคัญด้านทรัพยากรมนุษย์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ยังช่วยให้การจัดทำยุทธศาสตร์ต่าง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มีความถูกต้องโดยมีข้อมูลตัวเลขสนับสนุนการคิดวิเคราะห์และการจัดทำ</w:t>
      </w:r>
    </w:p>
    <w:p w:rsidR="004F3C0A" w:rsidRPr="00D31D74" w:rsidRDefault="00D31D74" w:rsidP="003513E7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ผลจากการวิเคราะห์ข้อมูลสำคัญด้านทรัพยากรมนุษย์นั้น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ทำให้องค์กรเห็นถึงนัยสำคัญที่มีผลต่อการบริหารงานในปัจจุบัน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และอนาคตอันใกล้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เช่น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การวิเคราะห์จำนวนคนในแต่ละช่วงอายุ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ทำให้เห็นถึงกลุ่มประชากรส่วนใหญ่ในองค์กร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ด้วยข้อมูลนี้ทำให้การกำหนดยุทธศาสตร์การพัฒนา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แผนการพัฒนามีความสอดคล้องกับกลุ่มคนส่วนใหญ่ในองค์กร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จำนวนวันที่ใช้ในการพัฒนา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แสดงถึงค่าเฉลี่ยจำนวนวันที่บุคลากรได้รับในการพัฒนา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และค่าใช้จ่ายในการพัฒนานั้นสะท้อนถึงการบริหารจัดการ</w:t>
      </w:r>
      <w:r w:rsidR="003513E7" w:rsidRPr="003513E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3513E7" w:rsidRPr="003513E7">
        <w:rPr>
          <w:rFonts w:ascii="TH SarabunIT๙" w:eastAsia="Calibri" w:hAnsi="TH SarabunIT๙" w:cs="TH SarabunIT๙"/>
          <w:sz w:val="32"/>
          <w:szCs w:val="32"/>
          <w:cs/>
        </w:rPr>
        <w:t>ความพยายามในการดำเนินการพัฒนาผ่านการใช้จ่ายเพื่อการพัฒนาซึ่งสามารถนำไปเปรียบเทียบกับหน่วยงานที่เป็นหน่วยงานที่ดีในเรื่องการพัฒนาคน</w:t>
      </w:r>
    </w:p>
    <w:p w:rsidR="00D31D74" w:rsidRPr="00D31D74" w:rsidRDefault="00D31D74" w:rsidP="00D31D74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4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ศึกษาตัวแบบการพัฒนาขององค์กรที่คล้ายคลึงกัน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พื่อศึกษาแนวปฏิบัติที่ดีขององค์กรอื่นซึ่งจะช่วยสนับสนุนการกำหนดยุทธศาสตร์การพัฒนาบุคลากรเนื่องด้วยจากความเป็นจริงที่ว่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องค์กรใดองค์กรหนึ่งนั้นไม่ได้เก่งไปทุกเรื่อง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ยังมีองค์กรที่เก่งกว่าองค์กรอื่นๆ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อย่างมากในบางเรื่อง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ดังนั้น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การศึกษาจากประสบการณ์ตรงขององค์กรอื่น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แล้วนำมาประยุกต์ให้เหมาะสม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จะช่วยประหยัดเวลาและลดการดำเนินงานแบบลองผิดลองถูก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ทำให้สามารถเพิ่มประสิทธิภาพในการทำงาน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และเพิ่มศักยภาพในการแข่งขัน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5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จัดทำยุทธศาสตร์การพัฒนาบุคลากร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(HRD Strategy)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เป็นขั้นตอนการกำหนดยุทธศาสตร์การพัฒนาบุคลากรในรายละเอียด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พร้อมตัวชี้วัดผลงานที่สำคัญ</w:t>
      </w:r>
      <w:r>
        <w:rPr>
          <w:rFonts w:ascii="TH SarabunIT๙" w:eastAsia="Calibri" w:hAnsi="TH SarabunIT๙" w:cs="TH SarabunIT๙"/>
          <w:sz w:val="32"/>
          <w:szCs w:val="32"/>
        </w:rPr>
        <w:t xml:space="preserve"> (KPI)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ขั้นตอนนี้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เป็นขั้นตอนในการสร้างยุทธศาสตร์การพัฒนาบุคลากรขององค์กร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โดยการนำข้อมูลที่ได้จากขั้นตอนที่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1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ถึง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มาวิเคราะห์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จัดลำดับความสำคัญ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จัดกลุ่มประเด็นปัญหา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เพื่อจัดทำเป็นยุทธศาสตร์การพัฒนาขึ้น</w:t>
      </w:r>
    </w:p>
    <w:p w:rsidR="00D31D74" w:rsidRPr="00D31D74" w:rsidRDefault="00D31D74" w:rsidP="00D31D74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เมื่อสร้างยุทธศาสตร์การพัฒนาจากขั้นตอนการสร้างยุทธศาสตร์และทำการเชื่อมโยงกับยุทธศาสตร์หลักของ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แล้ว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ลำดับถัดมา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ดำเนินการจัดกลุ่ม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ปรับปรุง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เพื่อคัดเลือกให้เหลือในปริมาณยุทธศาสตร์ที่เหมาะสม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จากนั้นนำชื่อยุทธศาสตร์ที่ได้ผ่านการจัดกลุ่ม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ปรับปรุงแล้ว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มากำหนดตัวชี้วัด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พร้อมทั้งชื่อโครงการในแต่ละยุทธศาสตร์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ในการกำหนดตัวชี้วัดควรเป็นการวัดผลลัพธ์</w:t>
      </w:r>
      <w:r w:rsidRPr="00C06205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หรือผลสัมฤทธิ์ของยุทธศาสตร์</w:t>
      </w:r>
      <w:r w:rsidRPr="00C06205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C06205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และควรกำหนดตัวชี้วัดที่สอดคล้องและตรงต่อยุทธ์ศาสตร์ที่กำหนดขึ้นมา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D31D74" w:rsidRPr="00D31D74" w:rsidRDefault="00D31D74" w:rsidP="00D31D74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6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จัดทำแผนปฏิบัติงาน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(Action Plan)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เป็นขั้นตอนหนึ่งในการแปลงยุทธศาสตร์มาสู่การปฏิบัติและการกำหนดแผนงาน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>/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เป็นการผลักดันให้ยุทธศาสตร์การพัฒนาบุคลากรนั้นประสบผลสำเร็จด้วยการจัดทำแผนปฏิบัติงาน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(Action Plan)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มีวัตถุประสงค์เพื่อให้การดำเนินงานตามยุทธศาสตร์นั้นได้เกิดขึ้นจริง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มีกระบวนการ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ผู้รับผิดชอบ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และขอบเขตเวลาการดำเนินงานที่ชัดเจน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นอกจากนี้ยังเป็นการมอบหมายความรับผิดชอบให้ผู้ที่เกี่ยวข้องเพื่อนำไปกำหนดเป็นแผนงานการปฏิบัติงานของตนซึ่งนำไปสู่การประเมินผลงานประจำปีที่มีความชัดเจนในผลงานที่เกิดขึ้น</w:t>
      </w:r>
    </w:p>
    <w:p w:rsidR="00D31D74" w:rsidRPr="00D31D74" w:rsidRDefault="00D31D74" w:rsidP="00D31D74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ขั้นตอนที่</w:t>
      </w:r>
      <w:r w:rsidRPr="00D31D7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7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ประเมินผลการพัฒนาตามแผน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เป็นการติดตามผลความก้าวหน้า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และความสำเร็จ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ทั้งนี้เพื่อนำมาปรับแต่งแผนปฏิบัติงานให้ปฏิบัติได้ตามเป้าหมายที่กำหนดขั้นตอนสุดท้ายของการจัดทำยุทธศาสตร์การพัฒนาบุคลากรนั้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เป็นขั้นตอนการติดตามและประเมินผลความก้าวหน้า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ความสำเร็จของ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ยุทธศาสตร์ที่ได้กำหนดไว้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ในการประเมินและติดตามผลตลอดช่วงระยะเวลาของแผนปฏิบัติการ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610D63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เพื่อ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องค์กร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จะได้ทราบถึงความก้าวหน้าตามแผนงาน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และเมื่อเกิดความล่าช้าองค์กรสามารถศึกษาข้อมูลเพิ่มเติมจากผู้รับผิดชอบ</w:t>
      </w:r>
      <w:r w:rsidRPr="00D31D7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D31D74">
        <w:rPr>
          <w:rFonts w:ascii="TH SarabunIT๙" w:eastAsia="Calibri" w:hAnsi="TH SarabunIT๙" w:cs="TH SarabunIT๙"/>
          <w:sz w:val="32"/>
          <w:szCs w:val="32"/>
          <w:cs/>
        </w:rPr>
        <w:t>เพื่อร่วมกันปรับปรุงการปฏิบัติงานให้บรรลุเป้าหมายในที่สุด</w:t>
      </w:r>
    </w:p>
    <w:p w:rsidR="00FD5C8F" w:rsidRDefault="00504F48" w:rsidP="00FD5C8F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86" o:spid="_x0000_s1030" type="#_x0000_t202" style="position:absolute;left:0;text-align:left;margin-left:724.15pt;margin-top:-448.4pt;width:35.85pt;height:26.25pt;z-index:25165209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dsDggIAABgFAAAOAAAAZHJzL2Uyb0RvYy54bWysVNmO2yAUfa/Uf0C8Z7zUTmIrzmiWuqo0&#10;XaSZfgAxOEbFQIHEHlXz773gJJPpIlVV/YDB93Lucs716nLsBdozY7mSFU4uYoyYbBTlclvhLw/1&#10;bImRdURSIpRkFX5kFl+uX79aDbpkqeqUoMwgAJG2HHSFO+d0GUW26VhP7IXSTIKxVaYnDo5mG1FD&#10;BkDvRZTG8TwalKHaqIZZC19vJyNeB/y2ZY371LaWOSQqDLm5sJqwbvwarVek3BqiO94c0iD/kEVP&#10;uISgJ6hb4gjaGf4LVM8bo6xq3UWj+ki1LW9YqAGqSeKfqrnviGahFmiO1ac22f8H23zcfzaIU+Bu&#10;jpEkPXD0wEaHrtWI0uXcN2jQtgS/ew2ebgQDOIdirb5TzVeLpLrpiNyyK2PU0DFCIcHE34zOrk44&#10;1oNshg+KQiCycyoAja3pffegHwjQgajHEzk+mQY+ZnmeFjlGDZjewLPIQwRSHi9rY907pnrkNxU2&#10;wH0AJ/s763wypDy6+FhWCU5rLkQ4mO3mRhi0J6CTOjwH9BduQnpnqfy1CXH6AjlCDG/z2QbevxdJ&#10;msXXaTGr58vFLKuzfFYs4uUsTorrYh5nRXZbP/kEk6zsOKVM3nHJjhpMsr/j+DANk3qCCtFQ4SJP&#10;84mhPxYZh+d3RfbcwUgK3ld4eXIipef1raRQNikd4WLaRy/TD12GHhzfoStBBZ74SQJu3IxBcZmP&#10;7hWyUfQRZGEU0Abcw+8ENn7FaIDRrLD9tiOGYSTeS5BWkWSZn+VwyPJFCgdzbtmcW4hsOgUTD2DT&#10;9sZN87/Thm87iHQU8xXIseZBKs9ZHUQM4xdqOvwq/Hyfn4PX8w9t/QMAAP//AwBQSwMEFAAGAAgA&#10;AAAhAGMmU2vgAAAADwEAAA8AAABkcnMvZG93bnJldi54bWxMj8FOwzAQRO9I/IO1SNxap8RUaYhT&#10;ISQkxAWR8gFu7CZp43Vku0n692xOcJzd0cybYj/bno3Gh86hhM06AWawdrrDRsLP4X2VAQtRoVa9&#10;QyPhZgLsy/u7QuXaTfhtxio2jEIw5EpCG+OQcx7q1lgV1m4wSL+T81ZFkr7h2quJwm3Pn5Jky63q&#10;kBpaNZi31tSX6moljOcpwY8h2nNI/eHztvsStjpJ+fgwv74Ai2aOf2ZY8AkdSmI6uivqwHrSQmQp&#10;eSWsst2WViyeZ+oEdlxuQqTAy4L/31H+AgAA//8DAFBLAQItABQABgAIAAAAIQC2gziS/gAAAOEB&#10;AAATAAAAAAAAAAAAAAAAAAAAAABbQ29udGVudF9UeXBlc10ueG1sUEsBAi0AFAAGAAgAAAAhADj9&#10;If/WAAAAlAEAAAsAAAAAAAAAAAAAAAAALwEAAF9yZWxzLy5yZWxzUEsBAi0AFAAGAAgAAAAhADzB&#10;2wOCAgAAGAUAAA4AAAAAAAAAAAAAAAAALgIAAGRycy9lMm9Eb2MueG1sUEsBAi0AFAAGAAgAAAAh&#10;AGMmU2vgAAAADwEAAA8AAAAAAAAAAAAAAAAA3AQAAGRycy9kb3ducmV2LnhtbFBLBQYAAAAABAAE&#10;APMAAADpBQAAAAA=&#10;" stroked="f">
            <v:textbox style="layout-flow:vertical;mso-fit-shape-to-text:t">
              <w:txbxContent>
                <w:p w:rsidR="007054DB" w:rsidRPr="0032648B" w:rsidRDefault="007054DB" w:rsidP="00FD5C8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D5C8F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9</w:t>
      </w:r>
      <w:r w:rsidR="00FD5C8F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FD5C8F">
        <w:rPr>
          <w:rFonts w:ascii="TH SarabunIT๙" w:hAnsi="TH SarabunIT๙" w:cs="TH SarabunIT๙"/>
          <w:sz w:val="32"/>
          <w:szCs w:val="32"/>
        </w:rPr>
        <w:t>-</w:t>
      </w:r>
    </w:p>
    <w:p w:rsidR="00FD5C8F" w:rsidRDefault="00FD5C8F" w:rsidP="00FD5C8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D5C8F" w:rsidRPr="0080050C" w:rsidRDefault="00FD5C8F" w:rsidP="00FD5C8F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050C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4</w:t>
      </w:r>
    </w:p>
    <w:p w:rsidR="00FD5C8F" w:rsidRPr="00DF452C" w:rsidRDefault="00FD5C8F" w:rsidP="00FD5C8F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F452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ผลการวิเคราะห์ข</w:t>
      </w:r>
      <w:r w:rsidR="00DF452C" w:rsidRPr="00DF452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้อมูลประกอบการจัดทำแผนยุทธศาสตร</w:t>
      </w:r>
      <w:r w:rsidR="00DF452C" w:rsidRPr="00DF452C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์การพัฒนาบุคลากร</w:t>
      </w:r>
    </w:p>
    <w:p w:rsidR="00FD5C8F" w:rsidRDefault="00FD5C8F" w:rsidP="00FD5C8F">
      <w:pPr>
        <w:pStyle w:val="ac"/>
        <w:rPr>
          <w:rFonts w:ascii="TH SarabunIT๙" w:eastAsia="Calibri" w:hAnsi="TH SarabunIT๙" w:cs="TH SarabunIT๙"/>
        </w:rPr>
      </w:pPr>
    </w:p>
    <w:p w:rsidR="00FD5C8F" w:rsidRPr="00FD5C8F" w:rsidRDefault="00FD5C8F" w:rsidP="00FD5C8F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ในการจัดทำยุทธศาสตร์การพัฒนาบุคลากรนั้น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ได้มีการนำข้อมูลในหลาย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ด้านมาสรุปผลและวิเคราะห์เพื่อประกอบในการจัดทำยุทธศาสตร์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ทั้งนี้เพื่อให้ยุทธศาสตร์ที่จัดทำขึ้นนั้นสามารถนำมาใช้ในการพัฒนาแก้ไขในส่วนที่เป็นจุดอ่อนของบุคลาก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และส่งเสริมสมรรถนะที่จำเป็นในการบรรลุเป้าประสงค์เชิงกลยุทธ์ของกรมชลประทานทั้งนี้ในการวิเคราะห์ข้อมูลได้กำหนดที่มาของข้อมูลเพื่อนำมาวิเคราะห์ได้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4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ทาง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คือ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D5C8F" w:rsidRPr="00FD5C8F" w:rsidRDefault="00FD5C8F" w:rsidP="00FD5C8F">
      <w:pPr>
        <w:pStyle w:val="ac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การสัมภาษณ์จาก</w:t>
      </w:r>
      <w:r>
        <w:rPr>
          <w:rFonts w:ascii="TH SarabunIT๙" w:eastAsia="Calibri" w:hAnsi="TH SarabunIT๙" w:cs="TH SarabunIT๙"/>
          <w:sz w:val="32"/>
          <w:szCs w:val="32"/>
          <w:cs/>
        </w:rPr>
        <w:t>กลุ่มผู้บริหาร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D5C8F" w:rsidRPr="00FD5C8F" w:rsidRDefault="00FD5C8F" w:rsidP="00FD5C8F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การรวบรวมข้อมูลที่สำคัญด้านทรัพยากรบุคคลจากหน่วยงานที่เกี่ยวข้อง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:rsidR="00FD5C8F" w:rsidRPr="00FD5C8F" w:rsidRDefault="00FD5C8F" w:rsidP="00FD5C8F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3.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การสรุปจากแบบสอบถามสำรวจความเห็นต่อการพัฒนาบุคลากร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</w:p>
    <w:p w:rsidR="00FD5C8F" w:rsidRPr="00FD5C8F" w:rsidRDefault="00FD5C8F" w:rsidP="00FD5C8F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</w:rPr>
        <w:t>4.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การสัมมนาเชิงปฏิบัติการการวิเคราะห์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HR SWOT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ซึ่งสรุปผลการวิเคราะห์ข้อมูลจากที่มาของข้อมูลดังกล่าว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ได้ดังนี้</w:t>
      </w:r>
    </w:p>
    <w:p w:rsidR="00FD5C8F" w:rsidRDefault="00FD5C8F" w:rsidP="00FD5C8F">
      <w:pPr>
        <w:pStyle w:val="ac"/>
        <w:rPr>
          <w:rFonts w:ascii="TH SarabunIT๙" w:eastAsia="Calibri" w:hAnsi="TH SarabunIT๙" w:cs="TH SarabunIT๙"/>
          <w:sz w:val="16"/>
          <w:szCs w:val="16"/>
          <w:u w:val="single"/>
        </w:rPr>
      </w:pPr>
    </w:p>
    <w:p w:rsidR="00FD5C8F" w:rsidRPr="00FD5C8F" w:rsidRDefault="00FD5C8F" w:rsidP="00FD5C8F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D5C8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สรุปการสัมภาษณ์จากผู้บริหาร</w:t>
      </w:r>
    </w:p>
    <w:p w:rsidR="00FD5C8F" w:rsidRPr="00FD5C8F" w:rsidRDefault="00FD5C8F" w:rsidP="00610D63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>จากการสัมภาษณ์ผู้บริหาร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ซึ่งประกอบไปด้วย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ผู้บริหารท้องถิ่น ปลัดองค์กรปกครองส่วนท้องถิ่น หัวหน้าส่วนราชการ</w:t>
      </w:r>
      <w:r w:rsidR="00610D63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ที่เกี่ยวข้อง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เพื่อสอบถามความคาดหวังในเรื่องการพัฒนาบุคลากรในความเห็นของผู้บริหารระดับสูง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สามารถสรุปผลการสัมภาษณ์ได้ดังนี้</w:t>
      </w:r>
    </w:p>
    <w:p w:rsidR="00FD5C8F" w:rsidRPr="00FD5C8F" w:rsidRDefault="00FD5C8F" w:rsidP="00FD5C8F">
      <w:pPr>
        <w:pStyle w:val="ac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1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บุคลากรต้องมีความรู้ความสามารถใน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การปฏิบัติงาน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ในปัจจุบันให้ได้เต็มประสิทธิภาพ</w:t>
      </w:r>
    </w:p>
    <w:p w:rsidR="00FD5C8F" w:rsidRPr="00FD5C8F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การนำเทคโนโลยีมาใช้ใน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สำนักงาน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เพิ่มขึ้น</w:t>
      </w:r>
    </w:p>
    <w:p w:rsidR="00FD5C8F" w:rsidRPr="00FD5C8F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3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การสร้างความแข็งแกร่งในการประสาน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และบริหารภาคสังคม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เพื่อให้บรรลุภาร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กิจหลัก</w:t>
      </w:r>
    </w:p>
    <w:p w:rsidR="00FD5C8F" w:rsidRPr="00FD5C8F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การพัฒนาทักษะให้เป็น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multi skill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เพื่อปรับตัวกับนโยบายควบคุมกำลังคนภาครัฐ</w:t>
      </w:r>
    </w:p>
    <w:p w:rsidR="00FD5C8F" w:rsidRPr="00FD5C8F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5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การเพิ่มทักษะการบริหารจัดการในงาน</w:t>
      </w:r>
    </w:p>
    <w:p w:rsidR="00FD5C8F" w:rsidRPr="00FD5C8F" w:rsidRDefault="00FD5C8F" w:rsidP="00FD5C8F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6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การเสริมสร้างภาวะผู้นำให้แก่ผู้บังคับบัญชาทุกระดับ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โดยเฉพาะเรื่องการพัฒนาผู้ใต้บังคับบัญชา</w:t>
      </w:r>
    </w:p>
    <w:p w:rsidR="00FD5C8F" w:rsidRDefault="00FD5C8F" w:rsidP="00FD5C8F">
      <w:pPr>
        <w:pStyle w:val="ac"/>
        <w:rPr>
          <w:rFonts w:ascii="TH SarabunIT๙" w:eastAsia="Calibri" w:hAnsi="TH SarabunIT๙" w:cs="TH SarabunIT๙"/>
          <w:sz w:val="16"/>
          <w:szCs w:val="16"/>
        </w:rPr>
      </w:pPr>
    </w:p>
    <w:p w:rsidR="00FD5C8F" w:rsidRPr="00FD5C8F" w:rsidRDefault="00FD5C8F" w:rsidP="00FD5C8F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  <w:u w:val="single"/>
        </w:rPr>
      </w:pPr>
      <w:r w:rsidRPr="00FD5C8F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สรุปการวิเคราะห์ข้อมูลสำคัญด้านทรัพยากรบุคคล</w:t>
      </w:r>
    </w:p>
    <w:p w:rsidR="00FD5C8F" w:rsidRPr="00FD5C8F" w:rsidRDefault="00FD5C8F" w:rsidP="00FD5C8F">
      <w:pPr>
        <w:pStyle w:val="ac"/>
        <w:rPr>
          <w:rFonts w:ascii="TH SarabunIT๙" w:eastAsia="Calibri" w:hAnsi="TH SarabunIT๙" w:cs="TH SarabunIT๙"/>
          <w:sz w:val="32"/>
          <w:szCs w:val="32"/>
        </w:rPr>
      </w:pP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ในการวิเคราะห์ข้อมูลสำคัญด้านทรัพยากรบุคคล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ได้ทำการวิเคราะห์ข้อมูลสำคัญ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FD5C8F" w:rsidRPr="00EE55E9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โครงสร้างข้าราชการจำแนกแต่ละช่วงอายุ</w:t>
      </w:r>
    </w:p>
    <w:p w:rsidR="00FD5C8F" w:rsidRPr="00EE55E9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อัตราการสูญเสียจำแนกตามช่วงอายุงานและสาเหตุ</w:t>
      </w:r>
    </w:p>
    <w:p w:rsidR="00FD5C8F" w:rsidRPr="00EE55E9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สัดส่วนข้าราชการ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ชาย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>-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หญิง</w:t>
      </w:r>
    </w:p>
    <w:p w:rsidR="00FD5C8F" w:rsidRPr="00EE55E9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ข้อมูลค่าใช้จ่ายด้านบุคลากรต่องบประมาณรวม</w:t>
      </w:r>
    </w:p>
    <w:p w:rsidR="00FD5C8F" w:rsidRPr="00EE55E9" w:rsidRDefault="00FD5C8F" w:rsidP="00FD5C8F">
      <w:pPr>
        <w:pStyle w:val="ac"/>
        <w:ind w:left="720" w:firstLine="720"/>
        <w:rPr>
          <w:rFonts w:ascii="TH SarabunIT๙" w:eastAsia="Calibri" w:hAnsi="TH SarabunIT๙" w:cs="TH SarabunIT๙"/>
          <w:spacing w:val="2"/>
          <w:sz w:val="32"/>
          <w:szCs w:val="32"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ข้อมูลงบในการพัฒนาบุคลากรต่องบบุคลากร</w:t>
      </w:r>
    </w:p>
    <w:p w:rsidR="004F3C0A" w:rsidRPr="00EE55E9" w:rsidRDefault="00FD5C8F" w:rsidP="00FD5C8F">
      <w:pPr>
        <w:pStyle w:val="ac"/>
        <w:ind w:left="720" w:firstLine="720"/>
        <w:rPr>
          <w:rFonts w:ascii="TH SarabunIT๙" w:hAnsi="TH SarabunIT๙" w:cs="TH SarabunIT๙"/>
          <w:spacing w:val="2"/>
          <w:sz w:val="32"/>
          <w:szCs w:val="32"/>
          <w:cs/>
        </w:rPr>
      </w:pPr>
      <w:r w:rsidRPr="00EE55E9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- 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ร้อยละของข้าราชการที่</w:t>
      </w:r>
      <w:r w:rsidRPr="00EE55E9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ควร</w:t>
      </w:r>
      <w:r w:rsidRPr="00EE55E9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ได้รับการพัฒน</w:t>
      </w:r>
      <w:r w:rsidRPr="00EE55E9">
        <w:rPr>
          <w:rFonts w:ascii="TH SarabunIT๙" w:hAnsi="TH SarabunIT๙" w:cs="TH SarabunIT๙" w:hint="cs"/>
          <w:spacing w:val="2"/>
          <w:sz w:val="32"/>
          <w:szCs w:val="32"/>
          <w:cs/>
        </w:rPr>
        <w:t>า</w:t>
      </w:r>
    </w:p>
    <w:p w:rsidR="00FD5C8F" w:rsidRDefault="00FD5C8F" w:rsidP="00FD5C8F">
      <w:pPr>
        <w:pStyle w:val="ac"/>
        <w:jc w:val="thaiDistribute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16"/>
          <w:szCs w:val="16"/>
          <w:cs/>
        </w:rPr>
        <w:tab/>
      </w:r>
      <w:r>
        <w:rPr>
          <w:rFonts w:ascii="TH SarabunIT๙" w:eastAsia="Calibri" w:hAnsi="TH SarabunIT๙" w:cs="TH SarabunIT๙" w:hint="cs"/>
          <w:sz w:val="16"/>
          <w:szCs w:val="16"/>
          <w:cs/>
        </w:rPr>
        <w:tab/>
      </w:r>
    </w:p>
    <w:p w:rsidR="004F3C0A" w:rsidRPr="00FD5C8F" w:rsidRDefault="00FD5C8F" w:rsidP="00FD5C8F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จากการวิเคราะห์ข้อมูลที่สำคัญด้านทรัพยากรบุคคลดังที่กล่าวข้างต้นนั้น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ผลการวิเคราะห์พบว่า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ในระยะเวลา</w:t>
      </w:r>
      <w:r>
        <w:rPr>
          <w:rFonts w:ascii="TH SarabunIT๙" w:eastAsia="Calibri" w:hAnsi="TH SarabunIT๙" w:cs="TH SarabunIT๙"/>
          <w:sz w:val="32"/>
          <w:szCs w:val="32"/>
        </w:rPr>
        <w:t xml:space="preserve"> 3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ปีข้างหน้า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จะประสบปัญหาในเรื่องอัตราก</w:t>
      </w:r>
      <w:r>
        <w:rPr>
          <w:rFonts w:ascii="TH SarabunIT๙" w:eastAsia="Calibri" w:hAnsi="TH SarabunIT๙" w:cs="TH SarabunIT๙"/>
          <w:sz w:val="32"/>
          <w:szCs w:val="32"/>
          <w:cs/>
        </w:rPr>
        <w:t>ำลังคนที่จะหายไปจากการ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โอน (ย้าย)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ซึ่งกำลังคนดัง</w:t>
      </w:r>
      <w:r>
        <w:rPr>
          <w:rFonts w:ascii="TH SarabunIT๙" w:eastAsia="Calibri" w:hAnsi="TH SarabunIT๙" w:cs="TH SarabunIT๙"/>
          <w:sz w:val="32"/>
          <w:szCs w:val="32"/>
          <w:cs/>
        </w:rPr>
        <w:t>กล่าวเป็นกำลังคนในระดับ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สายงานผู้ปฏิบัติ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ซึ่งอาจส่งผ</w:t>
      </w:r>
      <w:r w:rsidR="008C459C">
        <w:rPr>
          <w:rFonts w:ascii="TH SarabunIT๙" w:eastAsia="Calibri" w:hAnsi="TH SarabunIT๙" w:cs="TH SarabunIT๙"/>
          <w:sz w:val="32"/>
          <w:szCs w:val="32"/>
          <w:cs/>
        </w:rPr>
        <w:t>ลกระทบในเรื่องการบริหารงานของ</w:t>
      </w:r>
      <w:r w:rsidR="008C459C">
        <w:rPr>
          <w:rFonts w:ascii="TH SarabunIT๙" w:eastAsia="Calibri" w:hAnsi="TH SarabunIT๙" w:cs="TH SarabunIT๙" w:hint="cs"/>
          <w:sz w:val="32"/>
          <w:szCs w:val="32"/>
          <w:cs/>
        </w:rPr>
        <w:t>องค์กร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ความพร้อมของกำลังคนที่จะทดแทนกำลังคนที่หายไป</w:t>
      </w:r>
      <w:r w:rsidRPr="00FD5C8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FD5C8F">
        <w:rPr>
          <w:rFonts w:ascii="TH SarabunIT๙" w:eastAsia="Calibri" w:hAnsi="TH SarabunIT๙" w:cs="TH SarabunIT๙"/>
          <w:sz w:val="32"/>
          <w:szCs w:val="32"/>
          <w:cs/>
        </w:rPr>
        <w:t>นอกจากนี้ในเรื่องค่าใช้จ่ายในการพัฒนาและจำนวนวันที่ได้รับการพัฒนาของข้าราชการนั้นยังต่ำกว่าเป้าหมาย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กำหนด</w:t>
      </w:r>
    </w:p>
    <w:p w:rsidR="005A0276" w:rsidRDefault="005A0276" w:rsidP="008C459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C459C" w:rsidRDefault="00504F48" w:rsidP="008C459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87" o:spid="_x0000_s1031" type="#_x0000_t202" style="position:absolute;left:0;text-align:left;margin-left:724.15pt;margin-top:-448.4pt;width:35.85pt;height:26.25pt;z-index:25165312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VpggIAABgFAAAOAAAAZHJzL2Uyb0RvYy54bWysVG1v2yAQ/j5p/wHxPfXL7Ca24lRNO0+T&#10;uhep3Q8ggGM0GxiQ2NXU/74DJ2m6F2ma5g8YuOPh7p7nWF6NfYf23FihZIWTixgjLqliQm4r/OWh&#10;ni0wso5IRjoleYUfucVXq9evloMueapa1TFuEIBIWw66wq1zuowiS1veE3uhNJdgbJTpiYOl2UbM&#10;kAHQ+y5K4/gyGpRh2ijKrYXd28mIVwG/aTh1n5rGcoe6CkNsLowmjBs/RqslKbeG6FbQQxjkH6Lo&#10;iZBw6QnqljiCdkb8AtULapRVjbugqo9U0wjKQw6QTRL/lM19SzQPuUBxrD6Vyf4/WPpx/9kgwYC7&#10;HCNJeuDogY8OrdWI0sXcF2jQtgS/ew2ebgQDOIdkrb5T9KtFUt20RG75tTFqaDlhEGDiT0ZnRycc&#10;60E2wwfF4CKycyoAjY3pffWgHgjQgajHEzk+GAqbWZ6nBcRIwfQGvnkebiDl8bA21r3jqkd+UmED&#10;3Adwsr+zzgdDyqOLv8uqTrBadF1YmO3mpjNoT0AndfgO6C/cOumdpfLHJsRpB2KEO7zNRxt4/14k&#10;aRav02JWXy7ms6zO8lkxjxezOCnWxWWcFdlt/eQDTLKyFYxxeSckP2owyf6O40M3TOoJKkRDhYs8&#10;zSeG/phkHL7fJdkLBy3Zib7Ci5MTKT2vbyWDtEnpiOimefQy/FBlqMHxH6oSVOCJnyTgxs0YFBcI&#10;9ArZKPYIsjAKaAPu4TmBiR8xGqA1K2y/7YjhGHXvJUirSLLM93JYZPk8hYU5t2zOLUTSVkHHA9g0&#10;vXFT/++0EdsWbjqK+RrkWIsgleeoDiKG9gs5HZ4K39/n6+D1/KCtfgAAAP//AwBQSwMEFAAGAAgA&#10;AAAhAGMmU2vgAAAADwEAAA8AAABkcnMvZG93bnJldi54bWxMj8FOwzAQRO9I/IO1SNxap8RUaYhT&#10;ISQkxAWR8gFu7CZp43Vku0n692xOcJzd0cybYj/bno3Gh86hhM06AWawdrrDRsLP4X2VAQtRoVa9&#10;QyPhZgLsy/u7QuXaTfhtxio2jEIw5EpCG+OQcx7q1lgV1m4wSL+T81ZFkr7h2quJwm3Pn5Jky63q&#10;kBpaNZi31tSX6moljOcpwY8h2nNI/eHztvsStjpJ+fgwv74Ai2aOf2ZY8AkdSmI6uivqwHrSQmQp&#10;eSWsst2WViyeZ+oEdlxuQqTAy4L/31H+AgAA//8DAFBLAQItABQABgAIAAAAIQC2gziS/gAAAOEB&#10;AAATAAAAAAAAAAAAAAAAAAAAAABbQ29udGVudF9UeXBlc10ueG1sUEsBAi0AFAAGAAgAAAAhADj9&#10;If/WAAAAlAEAAAsAAAAAAAAAAAAAAAAALwEAAF9yZWxzLy5yZWxzUEsBAi0AFAAGAAgAAAAhAIBm&#10;5WmCAgAAGAUAAA4AAAAAAAAAAAAAAAAALgIAAGRycy9lMm9Eb2MueG1sUEsBAi0AFAAGAAgAAAAh&#10;AGMmU2vgAAAADwEAAA8AAAAAAAAAAAAAAAAA3AQAAGRycy9kb3ducmV2LnhtbFBLBQYAAAAABAAE&#10;APMAAADpBQAAAAA=&#10;" stroked="f">
            <v:textbox style="layout-flow:vertical;mso-fit-shape-to-text:t">
              <w:txbxContent>
                <w:p w:rsidR="007054DB" w:rsidRPr="0032648B" w:rsidRDefault="007054DB" w:rsidP="008C459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C459C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10</w:t>
      </w:r>
      <w:r w:rsidR="008C459C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8C459C">
        <w:rPr>
          <w:rFonts w:ascii="TH SarabunIT๙" w:hAnsi="TH SarabunIT๙" w:cs="TH SarabunIT๙"/>
          <w:sz w:val="32"/>
          <w:szCs w:val="32"/>
        </w:rPr>
        <w:t>-</w:t>
      </w:r>
    </w:p>
    <w:p w:rsidR="007A037F" w:rsidRDefault="007A037F" w:rsidP="0067713D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</w:p>
    <w:p w:rsidR="0067713D" w:rsidRPr="007A037F" w:rsidRDefault="0067713D" w:rsidP="007A037F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A03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สรุปการวิเคราะห์</w:t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HR SWOT</w:t>
      </w:r>
    </w:p>
    <w:p w:rsidR="004F3C0A" w:rsidRPr="007A037F" w:rsidRDefault="007A037F" w:rsidP="007A037F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67713D" w:rsidRPr="007A037F">
        <w:rPr>
          <w:rFonts w:ascii="TH SarabunIT๙" w:eastAsia="Calibri" w:hAnsi="TH SarabunIT๙" w:cs="TH SarabunIT๙"/>
          <w:sz w:val="32"/>
          <w:szCs w:val="32"/>
          <w:cs/>
        </w:rPr>
        <w:t>ในการวิเคราะห์ข้อมูลสภาพแวดล้อมภายในและภายนอก</w:t>
      </w:r>
      <w:r w:rsidR="0067713D"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>องค์การ</w:t>
      </w:r>
      <w:r w:rsidR="00456F8D" w:rsidRPr="00456F8D">
        <w:rPr>
          <w:rFonts w:ascii="TH SarabunIT๙" w:hAnsi="TH SarabunIT๙" w:cs="TH SarabunIT๙" w:hint="cs"/>
          <w:spacing w:val="-20"/>
          <w:sz w:val="32"/>
          <w:szCs w:val="32"/>
          <w:cs/>
        </w:rPr>
        <w:t>บริหารส่วนตำบลกำเนิดนพคุณ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713D" w:rsidRPr="007A037F">
        <w:rPr>
          <w:rFonts w:ascii="TH SarabunIT๙" w:eastAsia="Calibri" w:hAnsi="TH SarabunIT๙" w:cs="TH SarabunIT๙"/>
          <w:sz w:val="32"/>
          <w:szCs w:val="32"/>
          <w:cs/>
        </w:rPr>
        <w:t>ได้มีการจัดสัมมนาเชิงปฏิบัติการ</w:t>
      </w:r>
      <w:r w:rsidR="0067713D" w:rsidRPr="007A037F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เพื่อรวบรวมข้อมูล</w:t>
      </w:r>
      <w:r w:rsidR="0067713D" w:rsidRPr="007A037F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 </w:t>
      </w:r>
      <w:r w:rsidRPr="007A037F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โดยได้เชิญหัวหน้าส่วนราชการ</w:t>
      </w:r>
      <w:r w:rsidR="0067713D" w:rsidRPr="007A037F">
        <w:rPr>
          <w:rFonts w:ascii="TH SarabunIT๙" w:eastAsia="Calibri" w:hAnsi="TH SarabunIT๙" w:cs="TH SarabunIT๙"/>
          <w:spacing w:val="4"/>
          <w:sz w:val="32"/>
          <w:szCs w:val="32"/>
          <w:cs/>
        </w:rPr>
        <w:t>ทุกหน่วยงานมาร่วมกันทำ</w:t>
      </w:r>
      <w:r w:rsidR="0067713D" w:rsidRPr="007A037F">
        <w:rPr>
          <w:rFonts w:ascii="TH SarabunIT๙" w:eastAsia="Calibri" w:hAnsi="TH SarabunIT๙" w:cs="TH SarabunIT๙"/>
          <w:spacing w:val="4"/>
          <w:sz w:val="32"/>
          <w:szCs w:val="32"/>
        </w:rPr>
        <w:t xml:space="preserve"> HR SWOT </w:t>
      </w:r>
      <w:r w:rsidR="0067713D" w:rsidRPr="007A037F">
        <w:rPr>
          <w:rFonts w:ascii="TH SarabunIT๙" w:eastAsia="Calibri" w:hAnsi="TH SarabunIT๙" w:cs="TH SarabunIT๙"/>
          <w:spacing w:val="4"/>
          <w:sz w:val="32"/>
          <w:szCs w:val="32"/>
          <w:cs/>
        </w:rPr>
        <w:t>เพื่อวิเคราะห์</w:t>
      </w:r>
      <w:r w:rsidR="0067713D" w:rsidRPr="007A037F">
        <w:rPr>
          <w:rFonts w:ascii="TH SarabunIT๙" w:eastAsia="Calibri" w:hAnsi="TH SarabunIT๙" w:cs="TH SarabunIT๙"/>
          <w:sz w:val="32"/>
          <w:szCs w:val="32"/>
          <w:cs/>
        </w:rPr>
        <w:t>หาจุดแข็ง</w:t>
      </w:r>
      <w:r w:rsidR="0067713D"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7A037F">
        <w:rPr>
          <w:rFonts w:ascii="TH SarabunIT๙" w:eastAsia="Calibri" w:hAnsi="TH SarabunIT๙" w:cs="TH SarabunIT๙"/>
          <w:sz w:val="32"/>
          <w:szCs w:val="32"/>
          <w:cs/>
        </w:rPr>
        <w:t>จุดอ่อน</w:t>
      </w:r>
      <w:r w:rsidR="0067713D"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7A037F">
        <w:rPr>
          <w:rFonts w:ascii="TH SarabunIT๙" w:eastAsia="Calibri" w:hAnsi="TH SarabunIT๙" w:cs="TH SarabunIT๙"/>
          <w:sz w:val="32"/>
          <w:szCs w:val="32"/>
          <w:cs/>
        </w:rPr>
        <w:t>โอกาส</w:t>
      </w:r>
      <w:r w:rsidR="0067713D"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7A037F">
        <w:rPr>
          <w:rFonts w:ascii="TH SarabunIT๙" w:eastAsia="Calibri" w:hAnsi="TH SarabunIT๙" w:cs="TH SarabunIT๙"/>
          <w:sz w:val="32"/>
          <w:szCs w:val="32"/>
          <w:cs/>
        </w:rPr>
        <w:t>และอุปสรรค</w:t>
      </w:r>
      <w:r w:rsidR="0067713D"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7A037F">
        <w:rPr>
          <w:rFonts w:ascii="TH SarabunIT๙" w:eastAsia="Calibri" w:hAnsi="TH SarabunIT๙" w:cs="TH SarabunIT๙"/>
          <w:sz w:val="32"/>
          <w:szCs w:val="32"/>
          <w:cs/>
        </w:rPr>
        <w:t>โดยเน้นในประเด็นที่เกี่ยวข้องกับบุคลากร</w:t>
      </w:r>
      <w:r w:rsidR="0067713D"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67713D" w:rsidRPr="007A037F">
        <w:rPr>
          <w:rFonts w:ascii="TH SarabunIT๙" w:eastAsia="Calibri" w:hAnsi="TH SarabunIT๙" w:cs="TH SarabunIT๙"/>
          <w:sz w:val="32"/>
          <w:szCs w:val="32"/>
          <w:cs/>
        </w:rPr>
        <w:t>ทั้งนี้สามารถสรุปผลจากวิเคราะห์ได้ดังนี้</w:t>
      </w:r>
    </w:p>
    <w:p w:rsidR="007A037F" w:rsidRPr="007A037F" w:rsidRDefault="007A037F" w:rsidP="007A037F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A037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จุดแข็ง</w:t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(Strengths)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ผู้บริหารให้ความสำคัญต่อการปฏิบัติงานของบุคลากร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มีเทคโนโลยีที่ทันสมัย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บุคลากรมีความสามารถและพร้อมที่จะรับการพัฒนา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บุคลากรมุ่งถึงผลสัมฤทธิ์ขององค์กร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บุคลากรมีจิตสำนึกในการให้บริการ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ผู้บริหารและบุคลากรมีความเอื้ออาทรต่อกัน</w:t>
      </w:r>
    </w:p>
    <w:p w:rsidR="004F3C0A" w:rsidRDefault="007A037F" w:rsidP="007A037F">
      <w:pPr>
        <w:pStyle w:val="ac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มีผู้นำองค์กรที่เข้มแข็ง</w:t>
      </w:r>
    </w:p>
    <w:p w:rsidR="007A037F" w:rsidRPr="007A037F" w:rsidRDefault="007A037F" w:rsidP="00EE55E9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บุคลากรมีความรู้ความเข้าใจ</w:t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เข้าถึงวัฒนธรรมในพื้นที่</w:t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การมีส่วนร่วมกับชุมชนท้องถิ่น</w:t>
      </w:r>
    </w:p>
    <w:p w:rsidR="007A037F" w:rsidRDefault="007A037F" w:rsidP="00EE55E9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มีการติดตาม</w:t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ประเมินผล</w:t>
      </w: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830B28">
        <w:rPr>
          <w:rFonts w:ascii="TH SarabunIT๙" w:eastAsia="Calibri" w:hAnsi="TH SarabunIT๙" w:cs="TH SarabunIT๙"/>
          <w:sz w:val="32"/>
          <w:szCs w:val="32"/>
          <w:cs/>
        </w:rPr>
        <w:t>และคาดการณ์อย่างเป็นระบ</w:t>
      </w:r>
      <w:r w:rsidR="00830B28">
        <w:rPr>
          <w:rFonts w:ascii="TH SarabunIT๙" w:eastAsia="Calibri" w:hAnsi="TH SarabunIT๙" w:cs="TH SarabunIT๙" w:hint="cs"/>
          <w:sz w:val="32"/>
          <w:szCs w:val="32"/>
          <w:cs/>
        </w:rPr>
        <w:t>บ</w:t>
      </w:r>
    </w:p>
    <w:p w:rsidR="00830B28" w:rsidRDefault="00830B28" w:rsidP="00830B28">
      <w:pPr>
        <w:pStyle w:val="ac"/>
        <w:jc w:val="center"/>
        <w:rPr>
          <w:rFonts w:ascii="TH SarabunIT๙" w:eastAsia="Calibri" w:hAnsi="TH SarabunIT๙" w:cs="TH SarabunIT๙"/>
          <w:sz w:val="16"/>
          <w:szCs w:val="16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ฯลฯ</w:t>
      </w:r>
    </w:p>
    <w:p w:rsidR="007A037F" w:rsidRPr="007A037F" w:rsidRDefault="007A037F" w:rsidP="007A037F">
      <w:pPr>
        <w:pStyle w:val="ac"/>
        <w:rPr>
          <w:rFonts w:ascii="TH SarabunIT๙" w:eastAsia="Calibri" w:hAnsi="TH SarabunIT๙" w:cs="TH SarabunIT๙"/>
          <w:sz w:val="16"/>
          <w:szCs w:val="16"/>
          <w:cs/>
        </w:rPr>
      </w:pPr>
    </w:p>
    <w:p w:rsidR="007A037F" w:rsidRPr="007A037F" w:rsidRDefault="007A037F" w:rsidP="007A037F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eastAsia="Calibri"/>
          <w:cs/>
        </w:rPr>
        <w:tab/>
      </w:r>
      <w:r>
        <w:rPr>
          <w:rFonts w:eastAsia="Calibri"/>
          <w:cs/>
        </w:rPr>
        <w:tab/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2. จุดอ่อน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7A037F">
        <w:rPr>
          <w:rFonts w:ascii="TH SarabunIT๙" w:eastAsia="Calibri" w:hAnsi="TH SarabunIT๙" w:cs="TH SarabunIT๙"/>
          <w:b/>
          <w:bCs/>
          <w:sz w:val="32"/>
          <w:szCs w:val="32"/>
        </w:rPr>
        <w:t>(Weaknesses)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บุคลากรมีความแตกแยกกันระหว่างกลุ่ม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ภาระงานของแต่ละฝ่ายไม่ชัดเจน</w:t>
      </w:r>
    </w:p>
    <w:p w:rsidR="007A037F" w:rsidRPr="007A037F" w:rsidRDefault="007A037F" w:rsidP="007A037F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7A037F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7A037F">
        <w:rPr>
          <w:rFonts w:ascii="TH SarabunIT๙" w:eastAsia="Calibri" w:hAnsi="TH SarabunIT๙" w:cs="TH SarabunIT๙"/>
          <w:sz w:val="32"/>
          <w:szCs w:val="32"/>
          <w:cs/>
        </w:rPr>
        <w:t>การมอบภาระงานยังไม่ตรงตามศักยภาพของบุคลากร</w:t>
      </w:r>
    </w:p>
    <w:p w:rsidR="007A037F" w:rsidRPr="003B42FE" w:rsidRDefault="003B42FE" w:rsidP="003B42FE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ขาดการพัฒนาความรู้ด้านเทคโนโลยี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ระบบ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เครื่องมือใหม่ๆ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ในการพัฒนาแหล่งน้ำ</w:t>
      </w:r>
    </w:p>
    <w:p w:rsidR="007A037F" w:rsidRPr="003B42FE" w:rsidRDefault="003B42FE" w:rsidP="003B42FE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ขาดทักษะด้านการสื่อข้อความ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บริหารประชาสังคม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เพื่อสร้างแรงสนับสนุนจากประชาชน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และทักษะที่จำเป็นในการทำงานเชิงรุก</w:t>
      </w:r>
    </w:p>
    <w:p w:rsidR="007A037F" w:rsidRPr="003B42FE" w:rsidRDefault="003B42FE" w:rsidP="003B42FE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การสนับสนุนด้านงบประมาณการพัฒนายังไม่เพียงพอ</w:t>
      </w:r>
    </w:p>
    <w:p w:rsidR="007A037F" w:rsidRPr="003B42FE" w:rsidRDefault="003B42FE" w:rsidP="003B42FE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3B42FE"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ด้านอัตรากำลังยังไม่เพียงพอและไม่เหมาะสมในกับปริมาณงาน</w:t>
      </w:r>
    </w:p>
    <w:p w:rsidR="007A037F" w:rsidRPr="003B42FE" w:rsidRDefault="003B42FE" w:rsidP="003B42FE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ขาดการสรุปบทเรียน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องค์ความรู้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และติดตามประเมินผลเพื่อการแก้ปัญหาอย่างจริงจังและต่อเนื่อง</w:t>
      </w:r>
    </w:p>
    <w:p w:rsidR="007A037F" w:rsidRPr="003B42FE" w:rsidRDefault="003B42FE" w:rsidP="003B42FE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ขาดการมองเชิงระบบ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7A037F" w:rsidRPr="003B42FE">
        <w:rPr>
          <w:rFonts w:ascii="TH SarabunIT๙" w:eastAsia="Calibri" w:hAnsi="TH SarabunIT๙" w:cs="TH SarabunIT๙"/>
          <w:sz w:val="32"/>
          <w:szCs w:val="32"/>
          <w:cs/>
        </w:rPr>
        <w:t>ความเข้าใจและทักษะการทำงานแบบบูรณาการ</w:t>
      </w:r>
    </w:p>
    <w:p w:rsidR="00830B28" w:rsidRDefault="003B42FE" w:rsidP="003B42FE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-</w:t>
      </w:r>
      <w:r w:rsidR="007A037F" w:rsidRPr="003B42FE"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830B28">
        <w:rPr>
          <w:rFonts w:ascii="TH SarabunIT๙" w:eastAsia="Calibri" w:hAnsi="TH SarabunIT๙" w:cs="TH SarabunIT๙"/>
          <w:sz w:val="32"/>
          <w:szCs w:val="32"/>
          <w:cs/>
        </w:rPr>
        <w:t>ไม่ยอมรับเทคโนโลย</w:t>
      </w:r>
      <w:r w:rsidR="00830B28">
        <w:rPr>
          <w:rFonts w:ascii="TH SarabunIT๙" w:eastAsia="Calibri" w:hAnsi="TH SarabunIT๙" w:cs="TH SarabunIT๙" w:hint="cs"/>
          <w:sz w:val="32"/>
          <w:szCs w:val="32"/>
          <w:cs/>
        </w:rPr>
        <w:t>ี</w:t>
      </w:r>
    </w:p>
    <w:p w:rsidR="00830B28" w:rsidRPr="00456F8D" w:rsidRDefault="00830B28" w:rsidP="00456F8D">
      <w:pPr>
        <w:pStyle w:val="ac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>ฯลฯ</w:t>
      </w:r>
    </w:p>
    <w:p w:rsidR="00830B28" w:rsidRPr="00830B28" w:rsidRDefault="00830B28" w:rsidP="00830B28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Pr="00830B2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830B2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โอกาส </w:t>
      </w:r>
      <w:r w:rsidRPr="00830B28">
        <w:rPr>
          <w:rFonts w:ascii="TH SarabunIT๙" w:eastAsia="Calibri" w:hAnsi="TH SarabunIT๙" w:cs="TH SarabunIT๙"/>
          <w:b/>
          <w:bCs/>
          <w:sz w:val="32"/>
          <w:szCs w:val="32"/>
        </w:rPr>
        <w:t>(Opportunities)</w:t>
      </w:r>
    </w:p>
    <w:p w:rsidR="00830B28" w:rsidRPr="00830B28" w:rsidRDefault="00830B28" w:rsidP="00830B28">
      <w:pPr>
        <w:pStyle w:val="ac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องค์กรเป็นที่รู้จักและยอมรับ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และมีภาพลักษณ์ที่น่าเชื่อถือ</w:t>
      </w:r>
    </w:p>
    <w:p w:rsidR="00830B28" w:rsidRPr="00830B28" w:rsidRDefault="00830B28" w:rsidP="00830B28">
      <w:pPr>
        <w:pStyle w:val="ac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มีการสนับสนุน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ส่งเสริมทั้งด้านนโยบายและแนวทางการปฏิบัติจาก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หน่วยงานต่างๆของรัฐ</w:t>
      </w:r>
    </w:p>
    <w:p w:rsidR="00830B28" w:rsidRPr="00830B28" w:rsidRDefault="00830B28" w:rsidP="00830B28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มีกฎหมายที่รองรับและชัดเจน</w:t>
      </w:r>
    </w:p>
    <w:p w:rsidR="00830B28" w:rsidRPr="00830B28" w:rsidRDefault="00830B28" w:rsidP="00830B28">
      <w:pPr>
        <w:pStyle w:val="ac"/>
        <w:ind w:left="1440" w:firstLine="720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-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เป็นหน่วยงานที่มีภารกิจหลักที่สำคัญต่อประชาชน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ในพื้นที่</w:t>
      </w:r>
    </w:p>
    <w:p w:rsidR="00830B28" w:rsidRDefault="00830B28" w:rsidP="00830B28">
      <w:pPr>
        <w:pStyle w:val="ac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 w:hint="cs"/>
          <w:sz w:val="32"/>
          <w:szCs w:val="32"/>
          <w:cs/>
        </w:rPr>
        <w:t>ฯลฯ</w:t>
      </w:r>
    </w:p>
    <w:p w:rsidR="00456F8D" w:rsidRPr="00830B28" w:rsidRDefault="00456F8D" w:rsidP="00830B28">
      <w:pPr>
        <w:pStyle w:val="ac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830B28" w:rsidRDefault="00504F48" w:rsidP="00830B2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88" o:spid="_x0000_s1032" type="#_x0000_t202" style="position:absolute;left:0;text-align:left;margin-left:724.15pt;margin-top:-448.4pt;width:35.85pt;height:26.25pt;z-index:25165414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RJggIAABgFAAAOAAAAZHJzL2Uyb0RvYy54bWysVNmO2yAUfa/Uf0C8Z7zUTmIrzmiWuqo0&#10;XaSZfgAxOEbFQIHEHlXz773gJJPpIlVV/YDB93Lucs716nLsBdozY7mSFU4uYoyYbBTlclvhLw/1&#10;bImRdURSIpRkFX5kFl+uX79aDbpkqeqUoMwgAJG2HHSFO+d0GUW26VhP7IXSTIKxVaYnDo5mG1FD&#10;BkDvRZTG8TwalKHaqIZZC19vJyNeB/y2ZY371LaWOSQqDLm5sJqwbvwarVek3BqiO94c0iD/kEVP&#10;uISgJ6hb4gjaGf4LVM8bo6xq3UWj+ki1LW9YqAGqSeKfqrnviGahFmiO1ac22f8H23zcfzaIU+Au&#10;w0iSHjh6YKND12pE6XLpGzRoW4LfvQZPN4IBnEOxVt+p5qtFUt10RG7ZlTFq6BihkGDib0ZnVycc&#10;60E2wwdFIRDZORWAxtb0vnvQDwToQNTjiRyfTAMfszxPixyjBkxv4FnkIQIpj5e1se4dUz3ymwob&#10;4D6Ak/2ddT4ZUh5dfCyrBKc1FyIczHZzIwzaE9BJHZ4D+gs3Ib2zVP7ahDh9gRwhhrf5bAPv34sk&#10;zeLrtJjV8+ViltVZPisW8XIWJ8V1MY+zIrutn3yCSVZ2nFIm77hkRw0m2d9xfJiGST1BhWiocJGn&#10;+cTQH4uMw/O7InvuYCQF7yu8PDmR0vP6VlIom5SOcDHto5fphy5DD47v0JWgAk/8JAE3bsaguLmP&#10;7hWyUfQRZGEU0Abcw+8ENn7FaIDRrLD9tiOGYSTeS5BWkWSZn+VwyPJFCgdzbtmcW4hsOgUTD2DT&#10;9sZN87/Thm87iHQU8xXIseZBKs9ZHUQM4xdqOvwq/Hyfn4PX8w9t/QMAAP//AwBQSwMEFAAGAAgA&#10;AAAhAGMmU2vgAAAADwEAAA8AAABkcnMvZG93bnJldi54bWxMj8FOwzAQRO9I/IO1SNxap8RUaYhT&#10;ISQkxAWR8gFu7CZp43Vku0n692xOcJzd0cybYj/bno3Gh86hhM06AWawdrrDRsLP4X2VAQtRoVa9&#10;QyPhZgLsy/u7QuXaTfhtxio2jEIw5EpCG+OQcx7q1lgV1m4wSL+T81ZFkr7h2quJwm3Pn5Jky63q&#10;kBpaNZi31tSX6moljOcpwY8h2nNI/eHztvsStjpJ+fgwv74Ai2aOf2ZY8AkdSmI6uivqwHrSQmQp&#10;eSWsst2WViyeZ+oEdlxuQqTAy4L/31H+AgAA//8DAFBLAQItABQABgAIAAAAIQC2gziS/gAAAOEB&#10;AAATAAAAAAAAAAAAAAAAAAAAAABbQ29udGVudF9UeXBlc10ueG1sUEsBAi0AFAAGAAgAAAAhADj9&#10;If/WAAAAlAEAAAsAAAAAAAAAAAAAAAAALwEAAF9yZWxzLy5yZWxzUEsBAi0AFAAGAAgAAAAhAGoS&#10;dEmCAgAAGAUAAA4AAAAAAAAAAAAAAAAALgIAAGRycy9lMm9Eb2MueG1sUEsBAi0AFAAGAAgAAAAh&#10;AGMmU2vgAAAADwEAAA8AAAAAAAAAAAAAAAAA3AQAAGRycy9kb3ducmV2LnhtbFBLBQYAAAAABAAE&#10;APMAAADpBQAAAAA=&#10;" stroked="f">
            <v:textbox style="layout-flow:vertical;mso-fit-shape-to-text:t">
              <w:txbxContent>
                <w:p w:rsidR="007054DB" w:rsidRPr="0032648B" w:rsidRDefault="007054DB" w:rsidP="00830B28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830B28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11</w:t>
      </w:r>
      <w:r w:rsidR="00830B28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830B28">
        <w:rPr>
          <w:rFonts w:ascii="TH SarabunIT๙" w:hAnsi="TH SarabunIT๙" w:cs="TH SarabunIT๙"/>
          <w:sz w:val="32"/>
          <w:szCs w:val="32"/>
        </w:rPr>
        <w:t>-</w:t>
      </w:r>
    </w:p>
    <w:p w:rsidR="00830B28" w:rsidRDefault="00830B28" w:rsidP="00830B28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830B28" w:rsidRPr="00830B28" w:rsidRDefault="00830B28" w:rsidP="00830B28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830B2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="00610D6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ภัยคุมคาม</w:t>
      </w:r>
      <w:r w:rsidRPr="00830B28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830B28">
        <w:rPr>
          <w:rFonts w:ascii="TH SarabunIT๙" w:eastAsia="Calibri" w:hAnsi="TH SarabunIT๙" w:cs="TH SarabunIT๙"/>
          <w:b/>
          <w:bCs/>
          <w:sz w:val="32"/>
          <w:szCs w:val="32"/>
        </w:rPr>
        <w:t>(Threats)</w:t>
      </w:r>
    </w:p>
    <w:p w:rsidR="00830B28" w:rsidRPr="00830B28" w:rsidRDefault="00830B28" w:rsidP="00830B28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มุมมองจากบุคคลภายนอกไม่ให้ความสำคัญกับองค์กร</w:t>
      </w:r>
    </w:p>
    <w:p w:rsidR="00830B28" w:rsidRPr="00830B28" w:rsidRDefault="00830B28" w:rsidP="00830B28">
      <w:pPr>
        <w:pStyle w:val="ac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งบประมาณไม่เพียงพอ</w:t>
      </w:r>
    </w:p>
    <w:p w:rsidR="00830B28" w:rsidRPr="00830B28" w:rsidRDefault="00830B28" w:rsidP="00830B28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-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กฎหมาย</w:t>
      </w:r>
      <w:r w:rsidRPr="00830B28">
        <w:rPr>
          <w:rFonts w:ascii="TH SarabunIT๙" w:eastAsia="Calibri" w:hAnsi="TH SarabunIT๙" w:cs="TH SarabunIT๙"/>
          <w:sz w:val="32"/>
          <w:szCs w:val="32"/>
        </w:rPr>
        <w:t>/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กฎ ระเบียบไม่เอื้ออำนวย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ต่อการปฏิบัติงาน</w:t>
      </w:r>
    </w:p>
    <w:p w:rsidR="00830B28" w:rsidRPr="00830B28" w:rsidRDefault="00830B28" w:rsidP="00830B28">
      <w:pPr>
        <w:pStyle w:val="ac"/>
        <w:ind w:left="1440" w:firstLine="720"/>
        <w:rPr>
          <w:rFonts w:ascii="TH SarabunIT๙" w:eastAsia="Calibri" w:hAnsi="TH SarabunIT๙" w:cs="TH SarabunIT๙"/>
          <w:sz w:val="32"/>
          <w:szCs w:val="32"/>
        </w:rPr>
      </w:pPr>
      <w:r w:rsidRPr="00830B28">
        <w:rPr>
          <w:rFonts w:ascii="TH SarabunIT๙" w:eastAsia="Calibri" w:hAnsi="TH SarabunIT๙" w:cs="TH SarabunIT๙"/>
          <w:sz w:val="32"/>
          <w:szCs w:val="32"/>
        </w:rPr>
        <w:t>-</w:t>
      </w:r>
      <w:r>
        <w:rPr>
          <w:rFonts w:ascii="TH SarabunIT๙" w:eastAsia="Calibri" w:hAnsi="TH SarabunIT๙" w:cs="TH SarabunIT๙"/>
          <w:sz w:val="32"/>
          <w:szCs w:val="32"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การแทรกแซง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จากฝ่ายการเมือง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ในเรื่องการปฏิบัติงาน</w:t>
      </w:r>
      <w:r w:rsidRPr="00830B28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830B28">
        <w:rPr>
          <w:rFonts w:ascii="TH SarabunIT๙" w:eastAsia="Calibri" w:hAnsi="TH SarabunIT๙" w:cs="TH SarabunIT๙"/>
          <w:sz w:val="32"/>
          <w:szCs w:val="32"/>
          <w:cs/>
        </w:rPr>
        <w:t>และการแต่งตั้งบุคลากร</w:t>
      </w:r>
    </w:p>
    <w:p w:rsidR="00EE55E9" w:rsidRDefault="00EE55E9" w:rsidP="004F3C0A">
      <w:pPr>
        <w:pStyle w:val="a3"/>
        <w:jc w:val="thaiDistribute"/>
        <w:rPr>
          <w:rFonts w:ascii="TH SarabunIT๙" w:hAnsi="TH SarabunIT๙" w:cs="TH SarabunIT๙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DF452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7D3CC5" w:rsidRDefault="00504F48" w:rsidP="007D3C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89" o:spid="_x0000_s1033" type="#_x0000_t202" style="position:absolute;left:0;text-align:left;margin-left:724.15pt;margin-top:-448.4pt;width:35.85pt;height:26.25pt;z-index:2516551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u5gwIAABgFAAAOAAAAZHJzL2Uyb0RvYy54bWysVNmO2yAUfa/Uf0C8J17GTmJrnNEsdVVp&#10;ukgz/QACOEa1gQKJPar6773gJJPpIlVV/YDB93Lucs715dXYd2jPjRVKVjiZxxhxSRUTclvhz4/1&#10;bIWRdUQy0inJK/zELb5av351OeiSp6pVHeMGAYi05aAr3DqnyyiytOU9sXOluQRjo0xPHBzNNmKG&#10;DIDed1Eax4toUIZpoyi3Fr7eTUa8DvhNw6n72DSWO9RVGHJzYTVh3fg1Wl+ScmuIbgU9pEH+IYue&#10;CAlBT1B3xBG0M+IXqF5Qo6xq3JyqPlJNIygPNUA1SfxTNQ8t0TzUAs2x+tQm+/9g6Yf9J4MEA+4u&#10;MJKkB44e+ejQjRpRuip8gwZtS/B70ODpRjCAcyjW6ntFv1gk1W1L5JZfG6OGlhMGCSb+ZnR2dcKx&#10;HmQzvFcMApGdUwFobEzvuwf9QIAORD2dyPHJUPiY5Xla5BhRMF3As8xDBFIeL2tj3VuueuQ3FTbA&#10;fQAn+3vrfDKkPLr4WFZ1gtWi68LBbDe3nUF7Ajqpw3NAf+HWSe8slb82IU5fIEeI4W0+28D7tyJJ&#10;s/gmLWb1YrWcZXWWz4plvJrFSXFTLOKsyO7q7z7BJCtbwRiX90LyowaT7O84PkzDpJ6gQjRUuMjT&#10;fGLoj0XG4fldkb1wMJKd6Cu8OjmR0vP6RjIom5SOiG7aRy/TD12GHhzfoStBBZ74SQJu3IxBcUsf&#10;3Stko9gTyMIooA24h98JbPyK0QCjWWH7dUcMx6h7J0FaRZJlfpbDIcuXKRzMuWVzbiGStgomHsCm&#10;7a2b5n+njdi2EOko5muQYy2CVJ6zOogYxi/UdPhV+Pk+Pwev5x/a+gcAAAD//wMAUEsDBBQABgAI&#10;AAAAIQBjJlNr4AAAAA8BAAAPAAAAZHJzL2Rvd25yZXYueG1sTI/BTsMwEETvSPyDtUjcWqfEVGmI&#10;UyEkJMQFkfIBbuwmaeN1ZLtJ+vdsTnCc3dHMm2I/256NxofOoYTNOgFmsHa6w0bCz+F9lQELUaFW&#10;vUMj4WYC7Mv7u0Ll2k34bcYqNoxCMORKQhvjkHMe6tZYFdZuMEi/k/NWRZK+4dqricJtz5+SZMut&#10;6pAaWjWYt9bUl+pqJYznKcGPIdpzSP3h87b7ErY6Sfn4ML++AItmjn9mWPAJHUpiOror6sB60kJk&#10;KXklrLLdllYsnmfqBHZcbkKkwMuC/99R/gIAAP//AwBQSwECLQAUAAYACAAAACEAtoM4kv4AAADh&#10;AQAAEwAAAAAAAAAAAAAAAAAAAAAAW0NvbnRlbnRfVHlwZXNdLnhtbFBLAQItABQABgAIAAAAIQA4&#10;/SH/1gAAAJQBAAALAAAAAAAAAAAAAAAAAC8BAABfcmVscy8ucmVsc1BLAQItABQABgAIAAAAIQCY&#10;rGu5gwIAABgFAAAOAAAAAAAAAAAAAAAAAC4CAABkcnMvZTJvRG9jLnhtbFBLAQItABQABgAIAAAA&#10;IQBjJlNr4AAAAA8BAAAPAAAAAAAAAAAAAAAAAN0EAABkcnMvZG93bnJldi54bWxQSwUGAAAAAAQA&#10;BADzAAAA6gUAAAAA&#10;" stroked="f">
            <v:textbox style="layout-flow:vertical;mso-fit-shape-to-text:t">
              <w:txbxContent>
                <w:p w:rsidR="007054DB" w:rsidRPr="0032648B" w:rsidRDefault="007054DB" w:rsidP="007D3CC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D3CC5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12</w:t>
      </w:r>
      <w:r w:rsidR="007D3CC5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7D3CC5">
        <w:rPr>
          <w:rFonts w:ascii="TH SarabunIT๙" w:hAnsi="TH SarabunIT๙" w:cs="TH SarabunIT๙"/>
          <w:sz w:val="32"/>
          <w:szCs w:val="32"/>
        </w:rPr>
        <w:t>-</w:t>
      </w:r>
    </w:p>
    <w:p w:rsidR="007D3CC5" w:rsidRPr="007D3CC5" w:rsidRDefault="007D3CC5" w:rsidP="007D3CC5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F452C" w:rsidRPr="0080050C" w:rsidRDefault="00DF452C" w:rsidP="00DF452C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050C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5</w:t>
      </w:r>
    </w:p>
    <w:p w:rsidR="00DF452C" w:rsidRPr="00DF452C" w:rsidRDefault="00DF452C" w:rsidP="00DF452C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F452C">
        <w:rPr>
          <w:rFonts w:ascii="TH SarabunIT๙" w:eastAsia="Calibri" w:hAnsi="TH SarabunIT๙" w:cs="TH SarabunIT๙"/>
          <w:b/>
          <w:bCs/>
          <w:sz w:val="40"/>
          <w:szCs w:val="40"/>
          <w:cs/>
        </w:rPr>
        <w:t>ยุทธศาสตร์การพัฒนาบุคลากรองค์การบริหารส่วนตำบล</w:t>
      </w:r>
    </w:p>
    <w:p w:rsidR="00DF452C" w:rsidRPr="00DF452C" w:rsidRDefault="00DF452C" w:rsidP="00DF452C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DF452C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ประจำปีงบประมาณ </w:t>
      </w:r>
      <w:r w:rsidR="00CF67E5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 xml:space="preserve">พ.ศ. </w:t>
      </w:r>
      <w:r w:rsidR="00DD07EB">
        <w:rPr>
          <w:rFonts w:ascii="TH SarabunIT๙" w:eastAsia="Calibri" w:hAnsi="TH SarabunIT๙" w:cs="TH SarabunIT๙"/>
          <w:b/>
          <w:bCs/>
          <w:sz w:val="40"/>
          <w:szCs w:val="40"/>
        </w:rPr>
        <w:t>2564</w:t>
      </w:r>
      <w:r w:rsidR="00CF67E5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 </w:t>
      </w:r>
      <w:r w:rsidR="00DD07EB">
        <w:rPr>
          <w:rFonts w:ascii="TH SarabunIT๙" w:eastAsia="Calibri" w:hAnsi="TH SarabunIT๙" w:cs="TH SarabunIT๙"/>
          <w:b/>
          <w:bCs/>
          <w:sz w:val="40"/>
          <w:szCs w:val="40"/>
        </w:rPr>
        <w:t>-</w:t>
      </w:r>
      <w:r w:rsidR="00CF67E5">
        <w:rPr>
          <w:rFonts w:ascii="TH SarabunIT๙" w:eastAsia="Calibri" w:hAnsi="TH SarabunIT๙" w:cs="TH SarabunIT๙"/>
          <w:b/>
          <w:bCs/>
          <w:sz w:val="40"/>
          <w:szCs w:val="40"/>
        </w:rPr>
        <w:t xml:space="preserve"> 2566</w:t>
      </w:r>
    </w:p>
    <w:p w:rsidR="00DF452C" w:rsidRPr="00DF452C" w:rsidRDefault="00DF452C" w:rsidP="00DF452C">
      <w:pPr>
        <w:pStyle w:val="ac"/>
        <w:rPr>
          <w:rFonts w:ascii="TH SarabunIT๙" w:eastAsia="Calibri" w:hAnsi="TH SarabunIT๙" w:cs="TH SarabunIT๙"/>
          <w:sz w:val="36"/>
          <w:szCs w:val="36"/>
        </w:rPr>
      </w:pPr>
    </w:p>
    <w:p w:rsidR="00DF452C" w:rsidRDefault="00DF452C" w:rsidP="00DF452C">
      <w:pPr>
        <w:pStyle w:val="ac"/>
        <w:rPr>
          <w:rFonts w:ascii="TH SarabunIT๙" w:eastAsia="Calibri" w:hAnsi="TH SarabunIT๙" w:cs="TH SarabunIT๙"/>
        </w:rPr>
      </w:pPr>
    </w:p>
    <w:p w:rsidR="00DF452C" w:rsidRPr="008F1B0C" w:rsidRDefault="007D3CC5" w:rsidP="00DF452C">
      <w:pPr>
        <w:pStyle w:val="ac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ผลการวิเคราะห์ข้อมูลที่สำคัญในด้านต่าง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ๆ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จากผู้บริหาร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รวมทั้งข้อมูลยุทธศาสตร์ข</w:t>
      </w:r>
      <w:r w:rsidR="00DF452C" w:rsidRPr="007D3CC5">
        <w:rPr>
          <w:rFonts w:ascii="TH SarabunIT๙" w:eastAsia="Calibri" w:hAnsi="TH SarabunIT๙" w:cs="TH SarabunIT๙" w:hint="cs"/>
          <w:sz w:val="32"/>
          <w:szCs w:val="32"/>
          <w:cs/>
        </w:rPr>
        <w:t>อง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="008F1B0C">
        <w:rPr>
          <w:rFonts w:ascii="TH SarabunIT๙" w:eastAsia="Calibri" w:hAnsi="TH SarabunIT๙" w:cs="TH SarabunIT๙"/>
          <w:sz w:val="32"/>
          <w:szCs w:val="32"/>
          <w:cs/>
        </w:rPr>
        <w:t>ได้ถูกนำมาสรุปเพื่อจัดทำ</w:t>
      </w:r>
      <w:r w:rsidR="00DF452C" w:rsidRPr="007D3CC5">
        <w:rPr>
          <w:rFonts w:ascii="TH SarabunIT๙" w:eastAsia="Calibri" w:hAnsi="TH SarabunIT๙" w:cs="TH SarabunIT๙"/>
          <w:sz w:val="32"/>
          <w:szCs w:val="32"/>
          <w:cs/>
        </w:rPr>
        <w:t>ยุทธศาสตร์การพัฒนาบุคลากร</w:t>
      </w:r>
      <w:r w:rsidR="00DF452C"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เทศบาล/องค์การบริหารส่วนตำบล</w:t>
      </w:r>
      <w:r w:rsidRPr="007D3C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ประจำปีงบประมาณ </w:t>
      </w:r>
      <w:r w:rsidR="00CF67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พ.ศ. </w:t>
      </w:r>
      <w:r w:rsidR="00CF67E5">
        <w:rPr>
          <w:rFonts w:ascii="TH SarabunIT๙" w:eastAsia="Calibri" w:hAnsi="TH SarabunIT๙" w:cs="TH SarabunIT๙"/>
          <w:sz w:val="32"/>
          <w:szCs w:val="32"/>
        </w:rPr>
        <w:t>2564-2566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อีกทั้งได้มีปรับปรุงการกำหนดวิสัยทัศน์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และพันธกิจ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การพัฒนาบุคลากร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Pr="007D3CC5">
        <w:rPr>
          <w:rFonts w:ascii="TH SarabunIT๙" w:eastAsia="Calibri" w:hAnsi="TH SarabunIT๙" w:cs="TH SarabunIT๙" w:hint="cs"/>
          <w:sz w:val="32"/>
          <w:szCs w:val="32"/>
          <w:cs/>
        </w:rPr>
        <w:t>ประจำปีงบประมาณ</w:t>
      </w:r>
      <w:r w:rsidR="00CF67E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พ.ศ.</w:t>
      </w:r>
      <w:r w:rsidRPr="007D3CC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CF67E5">
        <w:rPr>
          <w:rFonts w:ascii="TH SarabunIT๙" w:eastAsia="Calibri" w:hAnsi="TH SarabunIT๙" w:cs="TH SarabunIT๙"/>
          <w:sz w:val="32"/>
          <w:szCs w:val="32"/>
        </w:rPr>
        <w:t>2564-2566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ใหม่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และจัดทำเป็นแผนที่ยุทธศาสตร์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เพื่อให้เป็นกรอบกลยุทธ์ในการพัฒนา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ทรัพยากรบุคคล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และเพื่อสื่อสารให้บุคลากรในองค์กรได้มีความเข้าใจในทิศทาง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เห็นความชัดเจนของการพัฒนาบุคลากรร่วมกัน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DF452C" w:rsidRPr="008F1B0C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โดยมีรายละเอียดดังนี้</w:t>
      </w:r>
    </w:p>
    <w:p w:rsidR="007D3CC5" w:rsidRDefault="007D3CC5" w:rsidP="00DF452C">
      <w:pPr>
        <w:pStyle w:val="ac"/>
        <w:jc w:val="thaiDistribute"/>
        <w:rPr>
          <w:rFonts w:ascii="TH SarabunIT๙" w:eastAsia="Calibri" w:hAnsi="TH SarabunIT๙" w:cs="TH SarabunIT๙"/>
          <w:sz w:val="18"/>
          <w:szCs w:val="18"/>
        </w:rPr>
      </w:pPr>
    </w:p>
    <w:p w:rsidR="00DF452C" w:rsidRPr="007D3CC5" w:rsidRDefault="00DF452C" w:rsidP="00DF452C">
      <w:pPr>
        <w:pStyle w:val="ac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D3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วิสัยทัศน์</w:t>
      </w:r>
    </w:p>
    <w:p w:rsidR="00DF452C" w:rsidRPr="00DF452C" w:rsidRDefault="007D3CC5" w:rsidP="00DF452C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บุคลากร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องค์การบริหารส่วนตำบลกำเนิดนพคุณ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เป็นผู้มีสมรรถนะสูง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เปี่ยมด้วยจริยธรรม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เข้าถึงประชาชน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มีความเป็นสากล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ทุ่มเทผลักดันให้ยุทธศาสตร์องค์กรสำเร็จ</w:t>
      </w:r>
    </w:p>
    <w:p w:rsidR="007D3CC5" w:rsidRDefault="007D3CC5" w:rsidP="00DF452C">
      <w:pPr>
        <w:pStyle w:val="ac"/>
        <w:jc w:val="thaiDistribute"/>
        <w:rPr>
          <w:rFonts w:ascii="TH SarabunIT๙" w:eastAsia="Calibri" w:hAnsi="TH SarabunIT๙" w:cs="TH SarabunIT๙"/>
          <w:sz w:val="18"/>
          <w:szCs w:val="18"/>
        </w:rPr>
      </w:pPr>
    </w:p>
    <w:p w:rsidR="00DF452C" w:rsidRPr="007D3CC5" w:rsidRDefault="00DF452C" w:rsidP="00DF452C">
      <w:pPr>
        <w:pStyle w:val="ac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D3CC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พันธกิจ</w:t>
      </w:r>
    </w:p>
    <w:p w:rsidR="00DF452C" w:rsidRPr="00DF452C" w:rsidRDefault="007D3CC5" w:rsidP="00DF452C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พัฒนาบุคลากรให้มีความเชี่ยวชาญในงาน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อย่างสูงสุด</w:t>
      </w:r>
    </w:p>
    <w:p w:rsidR="00DF452C" w:rsidRPr="00DF452C" w:rsidRDefault="007D3CC5" w:rsidP="00DF452C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2.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สร้างเสริมวัฒนธรรม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และพฤติกรรมที่สนับสนุนต่อวิสัยทัศน์</w:t>
      </w:r>
      <w:r w:rsidR="00DF452C" w:rsidRPr="00DF452C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DF452C" w:rsidRPr="00DF452C">
        <w:rPr>
          <w:rFonts w:ascii="TH SarabunIT๙" w:eastAsia="Calibri" w:hAnsi="TH SarabunIT๙" w:cs="TH SarabunIT๙"/>
          <w:sz w:val="32"/>
          <w:szCs w:val="32"/>
          <w:cs/>
        </w:rPr>
        <w:t>พันธกิจของ</w:t>
      </w:r>
      <w:r w:rsidR="00456F8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องค์การบริหารส่วนตำบลกำเนิดนพคุณ</w:t>
      </w:r>
    </w:p>
    <w:p w:rsidR="00DF452C" w:rsidRPr="001E017A" w:rsidRDefault="00DF452C" w:rsidP="007D3CC5">
      <w:pPr>
        <w:pStyle w:val="ac"/>
        <w:ind w:left="720" w:firstLine="720"/>
        <w:jc w:val="thaiDistribute"/>
        <w:rPr>
          <w:rFonts w:ascii="TH SarabunIT๙" w:eastAsia="Calibri" w:hAnsi="TH SarabunIT๙" w:cs="TH SarabunIT๙"/>
          <w:spacing w:val="2"/>
          <w:sz w:val="32"/>
          <w:szCs w:val="32"/>
          <w:cs/>
        </w:rPr>
      </w:pP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3.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ส่งเสริมการเรียนรู้อย่างยั่งยืน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โดยมีการพัฒนาตนเองเป็นหัวใจหลัก</w:t>
      </w:r>
      <w:r w:rsidR="007D3CC5" w:rsidRPr="001E017A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>สำคัญ</w:t>
      </w:r>
    </w:p>
    <w:p w:rsidR="00DF452C" w:rsidRPr="001E017A" w:rsidRDefault="00DF452C" w:rsidP="007D3CC5">
      <w:pPr>
        <w:pStyle w:val="ac"/>
        <w:ind w:left="720"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4.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พัฒนาผู้บังคับบัญชา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และผู้บริหาร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ให้มีทักษะการจัดการ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Pr="001E017A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และภาวะผู้นำที่เป็นเลิศ</w:t>
      </w:r>
    </w:p>
    <w:p w:rsidR="007D3CC5" w:rsidRDefault="007D3CC5" w:rsidP="007D3CC5">
      <w:pPr>
        <w:pStyle w:val="ac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ฯลฯ</w:t>
      </w:r>
    </w:p>
    <w:p w:rsidR="007D3CC5" w:rsidRDefault="007D3CC5" w:rsidP="007D3CC5">
      <w:pPr>
        <w:pStyle w:val="ac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7D3CC5" w:rsidRPr="00456F8D" w:rsidRDefault="007D3CC5" w:rsidP="007D3CC5">
      <w:pPr>
        <w:pStyle w:val="ac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56F8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ยุทธศาสตร์การพัฒนาบุคลากร</w:t>
      </w:r>
      <w:r w:rsidR="00456F8D" w:rsidRPr="00456F8D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องค์การบริหารส่วนตำบลกำเนิดนพคุณ</w:t>
      </w:r>
      <w:r w:rsidR="00DD07EB" w:rsidRPr="00456F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ประจำปีงบประมาณ </w:t>
      </w:r>
      <w:r w:rsidR="00CF67E5" w:rsidRPr="00456F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พ.ศ.</w:t>
      </w:r>
      <w:r w:rsidR="00DD07EB" w:rsidRPr="00456F8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2564-2566</w:t>
      </w:r>
    </w:p>
    <w:p w:rsidR="007D3CC5" w:rsidRPr="007D3CC5" w:rsidRDefault="007D3CC5" w:rsidP="007D3CC5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1.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พัฒนาบุคลากรให้มีศักยภาพสูงสุด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ทันต่อเทคโนโลยีใหม่ๆ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ในงาน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โดยใช้ระบบสมรรถนะเป็นเครื่องมือหลักในการบริหารจัดการการพัฒนา</w:t>
      </w:r>
    </w:p>
    <w:p w:rsidR="007D3CC5" w:rsidRPr="007D3CC5" w:rsidRDefault="007D3CC5" w:rsidP="007D3CC5">
      <w:pPr>
        <w:pStyle w:val="ac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2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เสริมสร้างคุณธรรม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จริยธรรม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จิตอาสา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การเข้าถึงประชาชนให้แก่ข้าราชการทุกระดับชั้น</w:t>
      </w:r>
    </w:p>
    <w:p w:rsidR="007D3CC5" w:rsidRPr="007D3CC5" w:rsidRDefault="007D3CC5" w:rsidP="007D3CC5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3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สร้างภาวะผู้นำ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และทักษะด้านการบริหาร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“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คน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”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ที่เข้มแข็งให้แก่ผู้บังคับบัญชาเพื่อใช้ในการจูงใจพัฒนาและมอบหมายงานผู้ใต้บังคับบัญชา</w:t>
      </w:r>
    </w:p>
    <w:p w:rsidR="007D3CC5" w:rsidRPr="007D3CC5" w:rsidRDefault="007D3CC5" w:rsidP="007D3CC5">
      <w:pPr>
        <w:pStyle w:val="ac"/>
        <w:ind w:left="720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>4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สร้างวัฒนธรรมการทำงานร่วมกันอย่างมีความสุข</w:t>
      </w:r>
    </w:p>
    <w:p w:rsidR="007D3CC5" w:rsidRPr="007D3CC5" w:rsidRDefault="007D3CC5" w:rsidP="007D3CC5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5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.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ส่งเสริมวัฒนธรรมการเรียนรู้เพื่อมุ่งสู่การเป็นองค์กรแห่งการเรียนรู้</w:t>
      </w:r>
    </w:p>
    <w:p w:rsidR="007D3CC5" w:rsidRPr="007D3CC5" w:rsidRDefault="007D3CC5" w:rsidP="007D3CC5">
      <w:pPr>
        <w:pStyle w:val="ac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โดยในแต่ละยุทธศาสตร์การพัฒนานั้นได้กำหนดตัวชี้วัด</w:t>
      </w:r>
      <w:r w:rsidRPr="007D3CC5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เพื่อการติดตามและประเมินผลการดำเนินงานความก้าวหน้าของการดำเนินงานตามยุทธศาสตร์ไว้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D3CC5">
        <w:rPr>
          <w:rFonts w:ascii="TH SarabunIT๙" w:eastAsia="Calibri" w:hAnsi="TH SarabunIT๙" w:cs="TH SarabunIT๙"/>
          <w:sz w:val="32"/>
          <w:szCs w:val="32"/>
          <w:cs/>
        </w:rPr>
        <w:t>ดังนี้</w:t>
      </w:r>
    </w:p>
    <w:p w:rsidR="007D3CC5" w:rsidRDefault="007D3CC5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C5" w:rsidRDefault="007D3CC5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C5" w:rsidRDefault="007D3CC5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C5" w:rsidRDefault="007D3CC5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C5" w:rsidRDefault="00504F48" w:rsidP="007D3CC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90" o:spid="_x0000_s1034" type="#_x0000_t202" style="position:absolute;left:0;text-align:left;margin-left:724.15pt;margin-top:-448.4pt;width:35.85pt;height:26.25pt;z-index:25165619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UBgwIAABgFAAAOAAAAZHJzL2Uyb0RvYy54bWysVFtv2yAUfp+0/4B4T32Z3cRWnKpp52lS&#10;d5Ha/QACOEazgQGJXU397zvgJE13kaZpfsDgc/ydy/cdlldj36E9N1YoWeHkIsaIS6qYkNsKf3mo&#10;ZwuMrCOSkU5JXuFHbvHV6vWr5aBLnqpWdYwbBCDSloOucOucLqPI0pb3xF4ozSUYG2V64uBothEz&#10;ZAD0vovSOL6MBmWYNopya+Hr7WTEq4DfNJy6T01juUNdhSE3F1YT1o1fo9WSlFtDdCvoIQ3yD1n0&#10;REgIeoK6JY6gnRG/QPWCGmVV4y6o6iPVNILyUANUk8Q/VXPfEs1DLdAcq09tsv8Pln7cfzZIMOAu&#10;xUiSHjh64KNDazWitAgNGrQtwe9eg6cbwQDOoVir7xT9apFUNy2RW35tjBpaThgkmPjWRme/ekps&#10;aT3IZvigGAQiO6cC0NiY3ncP+oEAHYh6PJHjk6HwMcvztMgxomB6A888DxFIefxZG+vecdUjv6mw&#10;Ae4DONnfWeeTIeXRxceyqhOsFl0XDma7uekM2hPQSR2eA/oLt056Z6n8bxPi9AVyhBje5rMNvH8v&#10;kjSL12kxqy8X81lWZ/msmMeLWZwU6+Iyzorstn7yCSZZ2QrGuLwTkh81mGR/x/FhGib1BBWiocJF&#10;nuYTQ38sMg7P74rshYOR7ERf4cXJiZSe17eShYFxRHTTPnqZfugy9OD4Dl0JKvDETxJw42YMilv4&#10;6F4UG8UeQRZGAW3APVwnsPErRgOMZoXttx0xHKPuvQRpFUmW+VkOhyyfp3Aw55bNuYVI2iqYeACb&#10;tjdumv+dNmLbQqSjmK9BjrUIUnnO6iBiGL9Q0+Gq8PN9fg5ezxfa6gcAAAD//wMAUEsDBBQABgAI&#10;AAAAIQBjJlNr4AAAAA8BAAAPAAAAZHJzL2Rvd25yZXYueG1sTI/BTsMwEETvSPyDtUjcWqfEVGmI&#10;UyEkJMQFkfIBbuwmaeN1ZLtJ+vdsTnCc3dHMm2I/256NxofOoYTNOgFmsHa6w0bCz+F9lQELUaFW&#10;vUMj4WYC7Mv7u0Ll2k34bcYqNoxCMORKQhvjkHMe6tZYFdZuMEi/k/NWRZK+4dqricJtz5+SZMut&#10;6pAaWjWYt9bUl+pqJYznKcGPIdpzSP3h87b7ErY6Sfn4ML++AItmjn9mWPAJHUpiOror6sB60kJk&#10;KXklrLLdllYsnmfqBHZcbkKkwMuC/99R/gIAAP//AwBQSwECLQAUAAYACAAAACEAtoM4kv4AAADh&#10;AQAAEwAAAAAAAAAAAAAAAAAAAAAAW0NvbnRlbnRfVHlwZXNdLnhtbFBLAQItABQABgAIAAAAIQA4&#10;/SH/1gAAAJQBAAALAAAAAAAAAAAAAAAAAC8BAABfcmVscy8ucmVsc1BLAQItABQABgAIAAAAIQDm&#10;4WUBgwIAABgFAAAOAAAAAAAAAAAAAAAAAC4CAABkcnMvZTJvRG9jLnhtbFBLAQItABQABgAIAAAA&#10;IQBjJlNr4AAAAA8BAAAPAAAAAAAAAAAAAAAAAN0EAABkcnMvZG93bnJldi54bWxQSwUGAAAAAAQA&#10;BADzAAAA6gUAAAAA&#10;" stroked="f">
            <v:textbox style="layout-flow:vertical;mso-fit-shape-to-text:t">
              <w:txbxContent>
                <w:p w:rsidR="007054DB" w:rsidRPr="0032648B" w:rsidRDefault="007054DB" w:rsidP="007D3CC5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7D3CC5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13</w:t>
      </w:r>
      <w:r w:rsidR="007D3CC5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7D3CC5">
        <w:rPr>
          <w:rFonts w:ascii="TH SarabunIT๙" w:hAnsi="TH SarabunIT๙" w:cs="TH SarabunIT๙"/>
          <w:sz w:val="32"/>
          <w:szCs w:val="32"/>
        </w:rPr>
        <w:t>-</w:t>
      </w:r>
    </w:p>
    <w:p w:rsidR="007D3CC5" w:rsidRDefault="007D3CC5" w:rsidP="007D3CC5">
      <w:pPr>
        <w:pStyle w:val="ac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5"/>
        <w:gridCol w:w="4819"/>
      </w:tblGrid>
      <w:tr w:rsidR="00BF3FDE" w:rsidTr="00280E7F">
        <w:trPr>
          <w:trHeight w:val="380"/>
        </w:trPr>
        <w:tc>
          <w:tcPr>
            <w:tcW w:w="4395" w:type="dxa"/>
          </w:tcPr>
          <w:p w:rsidR="00BF3FDE" w:rsidRPr="005A0276" w:rsidRDefault="00BF3FDE" w:rsidP="00BF3FD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27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ยุทธศาสตร์การพัฒนาบุคลากร</w:t>
            </w:r>
          </w:p>
        </w:tc>
        <w:tc>
          <w:tcPr>
            <w:tcW w:w="4819" w:type="dxa"/>
          </w:tcPr>
          <w:p w:rsidR="00BF3FDE" w:rsidRPr="005A0276" w:rsidRDefault="00BF3FDE" w:rsidP="00BF3FDE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A0276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367969" w:rsidRDefault="00367969" w:rsidP="00367969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36796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พัฒนาบุคลากรให้มีศักยภาพสูงสุด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ทันต่อเทคโนโลยีใหม่ๆ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ในงาน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โดยใช้ระบบสมรรถนะ</w:t>
            </w:r>
          </w:p>
          <w:p w:rsidR="00BF3FDE" w:rsidRPr="00280E7F" w:rsidRDefault="00BF3FDE" w:rsidP="00367969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เป็นเครื่องมือหลักในการบริหารจัดการการพัฒนา</w:t>
            </w:r>
          </w:p>
        </w:tc>
        <w:tc>
          <w:tcPr>
            <w:tcW w:w="4819" w:type="dxa"/>
          </w:tcPr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ร้อยละเฉลี่ยของข้าราชการกรมที่ผ่านการประเมิน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สมรรถนะในระดับที่องค์กรคาดหวัง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(%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>Competency Fit)</w:t>
            </w:r>
          </w:p>
          <w:p w:rsidR="00BF3FDE" w:rsidRPr="00BF3FDE" w:rsidRDefault="00BF3FDE" w:rsidP="00280E7F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จำนวนวันที่ได้รับการพัฒนาเฉลี่ยต่อคนต่อปี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1E017A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2.เสริมสร้างคุณธรรม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จริยธรรม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จิตอาสา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การเข้าถึงประชาชนให้แก่ข้าราชการทุกระดับชั้น</w:t>
            </w:r>
          </w:p>
        </w:tc>
        <w:tc>
          <w:tcPr>
            <w:tcW w:w="4819" w:type="dxa"/>
          </w:tcPr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จำนวนวันต่อคนต่อปีที่บุคลากรได้รับการพัฒนาหรือเข้าร่วมกิจกรรมด้านส่งเสริมคุณธรรม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และจิตอาสา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ผลการสำรวจภาพลักษณ์ด้านคุณธรรมจริยธรรม</w:t>
            </w:r>
          </w:p>
          <w:p w:rsidR="00BF3FDE" w:rsidRPr="00BF3FDE" w:rsidRDefault="00BF3FDE" w:rsidP="00280E7F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ของบุคลากรต่อสังคมภายนอก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3.สร้างภาวะผู้นำ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และทักษะด้านการบริหาร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“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คน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”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ที่เข้มแข็งให้แก่ผู้บังคับบัญชาเพื่อใช้ในการจูงใจพัฒนาและมอบหมายงานผู้ใต้บังคับบัญชา</w:t>
            </w:r>
          </w:p>
        </w:tc>
        <w:tc>
          <w:tcPr>
            <w:tcW w:w="4819" w:type="dxa"/>
          </w:tcPr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จำนวนวันต่อคนต่อปีที่บุคลากรซึ่งดำรงตำแหน่ง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ผู้บังคับบัญชาที่ได้รับการพัฒนาในเรื่องภาวะผู้นำ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และการบริหารคน</w:t>
            </w:r>
          </w:p>
          <w:p w:rsidR="00BF3FDE" w:rsidRPr="00280E7F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ผลการประเมินทัศนคติของบุคลากรต่อผู้บังคับบัญชา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4.สร้างวัฒนธรรมการทำงานร่วมกันอย่างมีความสุข</w:t>
            </w:r>
          </w:p>
        </w:tc>
        <w:tc>
          <w:tcPr>
            <w:tcW w:w="4819" w:type="dxa"/>
          </w:tcPr>
          <w:p w:rsidR="00BF3FDE" w:rsidRPr="00BF3FDE" w:rsidRDefault="00367969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BF3FDE"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จำนวนวันต่อคนต่อปีที่บุคลากรเข้าร่วมกิจกรรม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พัฒนาความสุขกาย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สุขใจ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ร้อยละของความพึงพอใจของบุคลากรต่อการ</w:t>
            </w:r>
          </w:p>
          <w:p w:rsidR="00BF3FDE" w:rsidRPr="00BF3FDE" w:rsidRDefault="00BF3FDE" w:rsidP="00280E7F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ปฏิบัติงาน</w:t>
            </w:r>
          </w:p>
        </w:tc>
      </w:tr>
      <w:tr w:rsidR="00BF3FDE" w:rsidTr="00280E7F">
        <w:trPr>
          <w:trHeight w:val="435"/>
        </w:trPr>
        <w:tc>
          <w:tcPr>
            <w:tcW w:w="4395" w:type="dxa"/>
          </w:tcPr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5. ส่งเสริมวัฒนธรรมการเรียนรู้เพื่อมุ่งสู่การเป็นองค์กรแห่งการเรียนรู้</w:t>
            </w:r>
          </w:p>
        </w:tc>
        <w:tc>
          <w:tcPr>
            <w:tcW w:w="4819" w:type="dxa"/>
          </w:tcPr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จำนวนความรู้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บทความ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>/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นวัตกรรม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เฉลี่ยต่อคนที่</w:t>
            </w:r>
          </w:p>
          <w:p w:rsidR="00BF3FDE" w:rsidRPr="00BF3FDE" w:rsidRDefault="00BF3FDE" w:rsidP="00280E7F">
            <w:pPr>
              <w:pStyle w:val="ac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บุคลากรบันทึกเข้าระบบ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KM</w:t>
            </w:r>
          </w:p>
          <w:p w:rsidR="00BF3FDE" w:rsidRPr="00BF3FDE" w:rsidRDefault="00BF3FDE" w:rsidP="00280E7F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BF3FDE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2. </w:t>
            </w:r>
            <w:r w:rsidRPr="00BF3FDE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ผลงานนวัตกรรมที่ได้รับการคัดเลือกให้ได้รับรางวัล</w:t>
            </w:r>
          </w:p>
        </w:tc>
      </w:tr>
    </w:tbl>
    <w:p w:rsidR="007D3CC5" w:rsidRDefault="007D3CC5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D3CC5" w:rsidRDefault="007D3CC5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Default="00504F48" w:rsidP="005A0276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91" o:spid="_x0000_s1035" type="#_x0000_t202" style="position:absolute;left:0;text-align:left;margin-left:724.15pt;margin-top:-448.4pt;width:35.85pt;height:26.25pt;z-index:25165721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ltrggIAABgFAAAOAAAAZHJzL2Uyb0RvYy54bWysVNuO2yAQfa/Uf0C8Z32pvYmtOKtNtq4q&#10;bS/Sbj+AAI5RMbhAYq+q/nsHnKTZXqSqqh8wMMNhZs4ZljdjJ9GBGyu0qnByFWPEFdVMqF2FPz3W&#10;swVG1hHFiNSKV/iJW3yzevliOfQlT3WrJeMGAYiy5dBXuHWuL6PI0pZ3xF7pniswNtp0xMHS7CJm&#10;yADonYzSOL6OBm1YbzTl1sLu3WTEq4DfNJy6D01juUOywhCbC6MJ49aP0WpJyp0hfSvoMQzyD1F0&#10;RCi49Ax1RxxBeyN+geoENdrqxl1R3UW6aQTlIQfIJol/yuahJT0PuUBxbH8uk/1/sPT94aNBggF3&#10;CUaKdMDRIx8dWusRpUXiCzT0tgS/hx483QgGcA7J2v5e088WKb1pidrxW2P00HLCIMBwMro4OuFY&#10;D7Id3mkGF5G90wFobEznqwf1QIAORD2dyfHBUNjM8jwtcowomF7BN899bBEpT4d7Y90brjvkJxU2&#10;wH0AJ4d76ybXk4u/y2opWC2kDAuz226kQQcCOqnDd0R/5iaVd1baH5sQpx2IEe7wNh9t4P1rkaRZ&#10;vE6LWX29mM+yOstnxTxezOKkWBfXcVZkd/U3H2CSla1gjKt7ofhJg0n2dxwfu2FST1AhGipc5Gk+&#10;MfTHJOPw/S7JTjhoSSm6Ci/OTqT0vL5WDNImpSNCTvPoefiBEKjB6R+qElTgiZ8k4MbtGBRXnMS1&#10;1ewJZGE00Abcw3MCEz9iNEBrVth+2RPDMZJvFUirSLLM93JYZPk8hYW5tGwvLUTRVkPHA9g03bip&#10;//e9EbsWbjqJ+RbkWIsgFa/bKSrIxC+g/UJOx6fC9/flOnj9eNBW3wEAAP//AwBQSwMEFAAGAAgA&#10;AAAhAGMmU2vgAAAADwEAAA8AAABkcnMvZG93bnJldi54bWxMj8FOwzAQRO9I/IO1SNxap8RUaYhT&#10;ISQkxAWR8gFu7CZp43Vku0n692xOcJzd0cybYj/bno3Gh86hhM06AWawdrrDRsLP4X2VAQtRoVa9&#10;QyPhZgLsy/u7QuXaTfhtxio2jEIw5EpCG+OQcx7q1lgV1m4wSL+T81ZFkr7h2quJwm3Pn5Jky63q&#10;kBpaNZi31tSX6moljOcpwY8h2nNI/eHztvsStjpJ+fgwv74Ai2aOf2ZY8AkdSmI6uivqwHrSQmQp&#10;eSWsst2WViyeZ+oEdlxuQqTAy4L/31H+AgAA//8DAFBLAQItABQABgAIAAAAIQC2gziS/gAAAOEB&#10;AAATAAAAAAAAAAAAAAAAAAAAAABbQ29udGVudF9UeXBlc10ueG1sUEsBAi0AFAAGAAgAAAAhADj9&#10;If/WAAAAlAEAAAsAAAAAAAAAAAAAAAAALwEAAF9yZWxzLy5yZWxzUEsBAi0AFAAGAAgAAAAhAFpG&#10;W2uCAgAAGAUAAA4AAAAAAAAAAAAAAAAALgIAAGRycy9lMm9Eb2MueG1sUEsBAi0AFAAGAAgAAAAh&#10;AGMmU2vgAAAADwEAAA8AAAAAAAAAAAAAAAAA3AQAAGRycy9kb3ducmV2LnhtbFBLBQYAAAAABAAE&#10;APMAAADpBQAAAAA=&#10;" stroked="f">
            <v:textbox style="layout-flow:vertical;mso-fit-shape-to-text:t">
              <w:txbxContent>
                <w:p w:rsidR="007054DB" w:rsidRPr="0032648B" w:rsidRDefault="007054DB" w:rsidP="0036796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67969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185EAF">
        <w:rPr>
          <w:rFonts w:ascii="TH SarabunIT๙" w:hAnsi="TH SarabunIT๙" w:cs="TH SarabunIT๙"/>
          <w:sz w:val="32"/>
          <w:szCs w:val="32"/>
        </w:rPr>
        <w:t>1</w:t>
      </w:r>
      <w:r w:rsidR="008F5659">
        <w:rPr>
          <w:rFonts w:ascii="TH SarabunIT๙" w:hAnsi="TH SarabunIT๙" w:cs="TH SarabunIT๙"/>
          <w:sz w:val="32"/>
          <w:szCs w:val="32"/>
        </w:rPr>
        <w:t>4</w:t>
      </w:r>
      <w:r w:rsidR="00367969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367969">
        <w:rPr>
          <w:rFonts w:ascii="TH SarabunIT๙" w:hAnsi="TH SarabunIT๙" w:cs="TH SarabunIT๙"/>
          <w:sz w:val="32"/>
          <w:szCs w:val="32"/>
        </w:rPr>
        <w:t>-</w:t>
      </w:r>
    </w:p>
    <w:p w:rsidR="00367969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67969" w:rsidRPr="0080050C" w:rsidRDefault="00367969" w:rsidP="003679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0050C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6</w:t>
      </w:r>
    </w:p>
    <w:p w:rsidR="00367969" w:rsidRPr="00DF452C" w:rsidRDefault="00367969" w:rsidP="00367969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หลักสูตรการพัฒนา</w:t>
      </w:r>
    </w:p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1373FA" w:rsidRPr="007477C3" w:rsidRDefault="001373FA" w:rsidP="001373FA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>การกำหนดแนวทางในการพัฒนาบุคลากร</w:t>
      </w:r>
      <w:r>
        <w:rPr>
          <w:rFonts w:ascii="TH SarabunIT๙" w:hAnsi="TH SarabunIT๙" w:cs="TH SarabunIT๙" w:hint="cs"/>
          <w:sz w:val="32"/>
          <w:szCs w:val="32"/>
          <w:cs/>
        </w:rPr>
        <w:t>ของเทศบาล/องค์การบริห</w:t>
      </w:r>
      <w:r w:rsidR="001E017A">
        <w:rPr>
          <w:rFonts w:ascii="TH SarabunIT๙" w:hAnsi="TH SarabunIT๙" w:cs="TH SarabunIT๙" w:hint="cs"/>
          <w:sz w:val="32"/>
          <w:szCs w:val="32"/>
          <w:cs/>
        </w:rPr>
        <w:t>ารส่วนตำบล</w:t>
      </w:r>
      <w:r w:rsidR="003520C3">
        <w:rPr>
          <w:rFonts w:ascii="TH SarabunIT๙" w:hAnsi="TH SarabunIT๙" w:cs="TH SarabunIT๙" w:hint="cs"/>
          <w:sz w:val="32"/>
          <w:szCs w:val="32"/>
          <w:cs/>
        </w:rPr>
        <w:t>นพคุณ</w:t>
      </w:r>
      <w:r w:rsidRPr="007477C3">
        <w:rPr>
          <w:rFonts w:ascii="TH SarabunIT๙" w:hAnsi="TH SarabunIT๙" w:cs="TH SarabunIT๙"/>
          <w:sz w:val="32"/>
          <w:szCs w:val="32"/>
          <w:cs/>
        </w:rPr>
        <w:t>ได้พิจารณาและให้ความสำคัญ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กับ</w:t>
      </w:r>
      <w:r w:rsidRPr="007477C3">
        <w:rPr>
          <w:rFonts w:ascii="TH SarabunIT๙" w:hAnsi="TH SarabunIT๙" w:cs="TH SarabunIT๙"/>
          <w:sz w:val="32"/>
          <w:szCs w:val="32"/>
          <w:cs/>
        </w:rPr>
        <w:t>บุคลากรในทุกระดับ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ทั้งคณะผู้บริหาร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ลูกจ้างประจำ รวมถึงพนักงานจ้าง</w:t>
      </w:r>
      <w:r>
        <w:rPr>
          <w:rFonts w:ascii="TH SarabunIT๙" w:hAnsi="TH SarabunIT๙" w:cs="TH SarabunIT๙"/>
          <w:sz w:val="32"/>
          <w:szCs w:val="32"/>
          <w:cs/>
        </w:rPr>
        <w:t>ทั้</w:t>
      </w:r>
      <w:r w:rsidR="00F52B78">
        <w:rPr>
          <w:rFonts w:ascii="TH SarabunIT๙" w:hAnsi="TH SarabunIT๙" w:cs="TH SarabunIT๙" w:hint="cs"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เพื่อให้ได้รับการพัฒนาประสิทธิภาพทั้งทางด้านการปฏิบัติงาน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ความรู้และทักษะเฉพาะของงานในแต่ละตำแหน่ง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การบริหาร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และคุณธรรมและจริยธรรม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3FA" w:rsidRPr="007477C3" w:rsidRDefault="001373FA" w:rsidP="001373FA">
      <w:pPr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สำนักปลัด</w:t>
      </w:r>
      <w:r w:rsidRPr="007477C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1373FA" w:rsidRPr="007477C3" w:rsidRDefault="001373FA" w:rsidP="001373FA">
      <w:pPr>
        <w:rPr>
          <w:rFonts w:ascii="TH SarabunIT๙" w:hAnsi="TH SarabunIT๙" w:cs="TH SarabunIT๙"/>
          <w:sz w:val="32"/>
          <w:szCs w:val="32"/>
        </w:rPr>
      </w:pPr>
      <w:r w:rsidRPr="007477C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477C3">
        <w:rPr>
          <w:rFonts w:ascii="TH SarabunIT๙" w:hAnsi="TH SarabunIT๙" w:cs="TH SarabunIT๙"/>
          <w:sz w:val="32"/>
          <w:szCs w:val="32"/>
          <w:cs/>
        </w:rPr>
        <w:tab/>
      </w:r>
      <w:r w:rsidRPr="007477C3">
        <w:rPr>
          <w:rFonts w:ascii="TH SarabunIT๙" w:hAnsi="TH SarabunIT๙" w:cs="TH SarabunIT๙"/>
          <w:sz w:val="32"/>
          <w:szCs w:val="32"/>
          <w:cs/>
        </w:rPr>
        <w:tab/>
        <w:t>ประกอบด้วย</w:t>
      </w:r>
      <w:r w:rsidRPr="007477C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373FA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</w:t>
      </w:r>
    </w:p>
    <w:p w:rsidR="001373FA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1373FA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</w:t>
      </w:r>
      <w:r w:rsidR="003520C3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</w:t>
      </w:r>
    </w:p>
    <w:p w:rsidR="003520C3" w:rsidRDefault="003520C3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</w:t>
      </w:r>
    </w:p>
    <w:p w:rsidR="003520C3" w:rsidRDefault="003520C3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:rsidR="003520C3" w:rsidRDefault="003520C3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นักพัฒนาชุมชน</w:t>
      </w:r>
    </w:p>
    <w:p w:rsidR="003520C3" w:rsidRDefault="003520C3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นักวิชาการศึกษา</w:t>
      </w:r>
    </w:p>
    <w:p w:rsidR="003520C3" w:rsidRDefault="003520C3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</w:t>
      </w:r>
    </w:p>
    <w:p w:rsidR="003520C3" w:rsidRDefault="003520C3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นักป้องกันและบรรเทาสาธารณภัย</w:t>
      </w:r>
    </w:p>
    <w:p w:rsidR="003520C3" w:rsidRDefault="003520C3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ครูผู้ดูแลเด็ก</w:t>
      </w:r>
    </w:p>
    <w:p w:rsidR="001373FA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</w:t>
      </w:r>
      <w:r w:rsidR="003520C3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1373FA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เจ้าพนักงานธุรการ</w:t>
      </w:r>
    </w:p>
    <w:p w:rsidR="001373FA" w:rsidRDefault="001373FA" w:rsidP="001373FA">
      <w:pPr>
        <w:numPr>
          <w:ilvl w:val="0"/>
          <w:numId w:val="2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</w:t>
      </w:r>
    </w:p>
    <w:p w:rsidR="001373FA" w:rsidRPr="00BF22D7" w:rsidRDefault="003520C3" w:rsidP="003520C3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F22D7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3520C3" w:rsidRPr="00BF22D7" w:rsidRDefault="003520C3" w:rsidP="003520C3">
      <w:pPr>
        <w:ind w:left="1440"/>
        <w:rPr>
          <w:rFonts w:ascii="TH SarabunIT๙" w:hAnsi="TH SarabunIT๙" w:cs="TH SarabunIT๙"/>
          <w:sz w:val="32"/>
          <w:szCs w:val="32"/>
        </w:rPr>
      </w:pPr>
      <w:r w:rsidRPr="00BF22D7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520C3" w:rsidRPr="00BF22D7" w:rsidRDefault="003520C3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F22D7">
        <w:rPr>
          <w:rFonts w:ascii="TH SarabunIT๙" w:hAnsi="TH SarabunIT๙" w:cs="TH SarabunIT๙" w:hint="cs"/>
          <w:sz w:val="32"/>
          <w:szCs w:val="32"/>
          <w:cs/>
        </w:rPr>
        <w:t>13. ผู้อำนวยการกองคลัง</w:t>
      </w:r>
    </w:p>
    <w:p w:rsidR="003520C3" w:rsidRPr="00BF22D7" w:rsidRDefault="003520C3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F22D7">
        <w:rPr>
          <w:rFonts w:ascii="TH SarabunIT๙" w:hAnsi="TH SarabunIT๙" w:cs="TH SarabunIT๙" w:hint="cs"/>
          <w:sz w:val="32"/>
          <w:szCs w:val="32"/>
          <w:cs/>
        </w:rPr>
        <w:t>14. นักวิชาการพัสดุ</w:t>
      </w:r>
    </w:p>
    <w:p w:rsidR="003520C3" w:rsidRPr="00BF22D7" w:rsidRDefault="003520C3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F22D7">
        <w:rPr>
          <w:rFonts w:ascii="TH SarabunIT๙" w:hAnsi="TH SarabunIT๙" w:cs="TH SarabunIT๙" w:hint="cs"/>
          <w:sz w:val="32"/>
          <w:szCs w:val="32"/>
          <w:cs/>
        </w:rPr>
        <w:t>15. นักวิชาการเงินและบัญชี</w:t>
      </w:r>
    </w:p>
    <w:p w:rsidR="003520C3" w:rsidRPr="00BF22D7" w:rsidRDefault="003520C3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F22D7">
        <w:rPr>
          <w:rFonts w:ascii="TH SarabunIT๙" w:hAnsi="TH SarabunIT๙" w:cs="TH SarabunIT๙" w:hint="cs"/>
          <w:sz w:val="32"/>
          <w:szCs w:val="32"/>
          <w:cs/>
        </w:rPr>
        <w:t>16. เจ้าพนักงานพัสดุ</w:t>
      </w:r>
    </w:p>
    <w:p w:rsidR="003520C3" w:rsidRPr="00BF22D7" w:rsidRDefault="003520C3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F22D7">
        <w:rPr>
          <w:rFonts w:ascii="TH SarabunIT๙" w:hAnsi="TH SarabunIT๙" w:cs="TH SarabunIT๙" w:hint="cs"/>
          <w:sz w:val="32"/>
          <w:szCs w:val="32"/>
          <w:cs/>
        </w:rPr>
        <w:t>17. เจ้าพนักงานการเงินและบัญชี</w:t>
      </w:r>
    </w:p>
    <w:p w:rsidR="003520C3" w:rsidRPr="00BF22D7" w:rsidRDefault="003520C3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F22D7">
        <w:rPr>
          <w:rFonts w:ascii="TH SarabunIT๙" w:hAnsi="TH SarabunIT๙" w:cs="TH SarabunIT๙" w:hint="cs"/>
          <w:sz w:val="32"/>
          <w:szCs w:val="32"/>
          <w:cs/>
        </w:rPr>
        <w:t>18. เจ้าพนักงานจัดเก็บรายได้</w:t>
      </w:r>
    </w:p>
    <w:p w:rsidR="003520C3" w:rsidRDefault="003520C3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F22D7">
        <w:rPr>
          <w:rFonts w:ascii="TH SarabunIT๙" w:hAnsi="TH SarabunIT๙" w:cs="TH SarabunIT๙"/>
          <w:sz w:val="32"/>
          <w:szCs w:val="32"/>
        </w:rPr>
        <w:t xml:space="preserve">19. </w:t>
      </w:r>
      <w:r w:rsidR="00BF22D7">
        <w:rPr>
          <w:rFonts w:ascii="TH SarabunIT๙" w:hAnsi="TH SarabunIT๙" w:cs="TH SarabunIT๙" w:hint="cs"/>
          <w:sz w:val="32"/>
          <w:szCs w:val="32"/>
          <w:cs/>
        </w:rPr>
        <w:t>ลูกจ้างประจำ/พนักงานจ้าง</w:t>
      </w:r>
    </w:p>
    <w:p w:rsidR="00BF22D7" w:rsidRPr="00BF22D7" w:rsidRDefault="00BF22D7" w:rsidP="003520C3">
      <w:pPr>
        <w:ind w:left="1440"/>
        <w:rPr>
          <w:rFonts w:ascii="TH SarabunIT๙" w:hAnsi="TH SarabunIT๙" w:cs="TH SarabunIT๙"/>
          <w:b/>
          <w:bCs/>
          <w:sz w:val="32"/>
          <w:szCs w:val="32"/>
        </w:rPr>
      </w:pPr>
      <w:r w:rsidRPr="00BF22D7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กองช่าง</w:t>
      </w:r>
    </w:p>
    <w:p w:rsidR="00BF22D7" w:rsidRDefault="00BF22D7" w:rsidP="003520C3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BF22D7" w:rsidRDefault="00BF22D7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20. ผู้อำนวยการกองช่าง</w:t>
      </w:r>
    </w:p>
    <w:p w:rsidR="00BF22D7" w:rsidRDefault="00BF22D7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21. นักจัดการงานทั่วไป</w:t>
      </w:r>
    </w:p>
    <w:p w:rsidR="00BF22D7" w:rsidRDefault="00BF22D7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22. นายช่างโยธา</w:t>
      </w:r>
    </w:p>
    <w:p w:rsidR="00BF22D7" w:rsidRDefault="00BF22D7" w:rsidP="00BF22D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23. พนักงานจ้าง</w:t>
      </w:r>
    </w:p>
    <w:p w:rsidR="00BF22D7" w:rsidRDefault="00BF22D7" w:rsidP="00BF22D7">
      <w:pPr>
        <w:rPr>
          <w:rFonts w:ascii="TH SarabunIT๙" w:hAnsi="TH SarabunIT๙" w:cs="TH SarabunIT๙"/>
          <w:sz w:val="32"/>
          <w:szCs w:val="32"/>
        </w:rPr>
      </w:pPr>
    </w:p>
    <w:p w:rsidR="00BF22D7" w:rsidRPr="00BF22D7" w:rsidRDefault="00BF22D7" w:rsidP="00BF22D7">
      <w:pPr>
        <w:rPr>
          <w:rFonts w:ascii="TH SarabunIT๙" w:hAnsi="TH SarabunIT๙" w:cs="TH SarabunIT๙"/>
          <w:sz w:val="32"/>
          <w:szCs w:val="32"/>
          <w:cs/>
        </w:rPr>
      </w:pPr>
    </w:p>
    <w:p w:rsidR="003520C3" w:rsidRPr="00BF22D7" w:rsidRDefault="00BF22D7" w:rsidP="00BF22D7">
      <w:pPr>
        <w:ind w:left="144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                                        </w:t>
      </w:r>
      <w:r w:rsidRPr="00BF22D7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8F5659"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BF22D7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520C3" w:rsidRPr="000E609B" w:rsidRDefault="003520C3" w:rsidP="001373FA">
      <w:pPr>
        <w:rPr>
          <w:rFonts w:ascii="TH SarabunIT๙" w:hAnsi="TH SarabunIT๙" w:cs="TH SarabunIT๙"/>
          <w:sz w:val="16"/>
          <w:szCs w:val="16"/>
        </w:rPr>
      </w:pPr>
    </w:p>
    <w:p w:rsidR="001373FA" w:rsidRDefault="001373FA" w:rsidP="001373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การกำหนด</w:t>
      </w:r>
      <w:r w:rsidRPr="007477C3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วิธีการพัฒนา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โดยใช้เครื่องมือในการพัฒนาบุคล</w:t>
      </w:r>
      <w:r w:rsidR="00F52B78">
        <w:rPr>
          <w:rFonts w:ascii="TH SarabunIT๙" w:hAnsi="TH SarabunIT๙" w:cs="TH SarabunIT๙" w:hint="cs"/>
          <w:sz w:val="32"/>
          <w:szCs w:val="32"/>
          <w:cs/>
        </w:rPr>
        <w:t xml:space="preserve">ากรทั้งการพัฒนาในระยะสั้น เช่น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การจัดฝึกอบรมโดยเทศบาล</w:t>
      </w:r>
      <w:r w:rsidR="00F52B78">
        <w:rPr>
          <w:rFonts w:ascii="TH SarabunIT๙" w:hAnsi="TH SarabunIT๙" w:cs="TH SarabunIT๙" w:hint="cs"/>
          <w:sz w:val="32"/>
          <w:szCs w:val="32"/>
          <w:cs/>
        </w:rPr>
        <w:t xml:space="preserve">/องค์การบริหารส่วนตำบล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ดำเนินการเองหรือการส่งเข้าร่วมฝึกอบรมที่หน่วยงานอื่นเป็นผู้จัด และการพัฒนาในระยะยาว เช่น การสอนงานในขณะทำงาน การจัดให้มีพี่เลี้ยงในการทำงาน การมอบหมายงานการหมุนเวียนงาน การให้คำปรึกษาแน</w:t>
      </w:r>
      <w:r w:rsidR="00F52B78">
        <w:rPr>
          <w:rFonts w:ascii="TH SarabunIT๙" w:hAnsi="TH SarabunIT๙" w:cs="TH SarabunIT๙" w:hint="cs"/>
          <w:sz w:val="32"/>
          <w:szCs w:val="32"/>
          <w:cs/>
        </w:rPr>
        <w:t>ะนำ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การติดตามและประเมินผลโดยผู้บังคับบัญชา เป็นต้น  </w:t>
      </w:r>
    </w:p>
    <w:p w:rsidR="00734FB6" w:rsidRDefault="00734FB6" w:rsidP="001373FA">
      <w:pPr>
        <w:pStyle w:val="ac"/>
        <w:rPr>
          <w:rFonts w:ascii="TH SarabunIT๙" w:hAnsi="TH SarabunIT๙" w:cs="TH SarabunIT๙"/>
          <w:b/>
          <w:bCs/>
          <w:sz w:val="20"/>
          <w:szCs w:val="20"/>
        </w:rPr>
      </w:pPr>
    </w:p>
    <w:p w:rsidR="001373FA" w:rsidRPr="001373FA" w:rsidRDefault="00734FB6" w:rsidP="001373FA">
      <w:pPr>
        <w:pStyle w:val="ac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>
        <w:rPr>
          <w:rFonts w:ascii="TH SarabunIT๙" w:hAnsi="TH SarabunIT๙" w:cs="TH SarabunIT๙"/>
          <w:b/>
          <w:bCs/>
          <w:sz w:val="20"/>
          <w:szCs w:val="20"/>
          <w:cs/>
        </w:rPr>
        <w:tab/>
      </w:r>
      <w:r w:rsidR="001373FA" w:rsidRPr="001373FA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การกำหนดตัวชี้วัดแผนงานโครงการพัฒนาบุคลากร</w:t>
      </w:r>
    </w:p>
    <w:p w:rsidR="001373FA" w:rsidRPr="00F52B78" w:rsidRDefault="00734FB6" w:rsidP="004C7A60">
      <w:pPr>
        <w:pStyle w:val="ac"/>
        <w:jc w:val="thaiDistribute"/>
        <w:rPr>
          <w:rFonts w:ascii="TH SarabunIT๙" w:eastAsia="Calibri" w:hAnsi="TH SarabunIT๙" w:cs="TH SarabunIT๙"/>
          <w:spacing w:val="2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1373FA" w:rsidRPr="001373FA">
        <w:rPr>
          <w:rFonts w:ascii="TH SarabunIT๙" w:eastAsia="Calibri" w:hAnsi="TH SarabunIT๙" w:cs="TH SarabunIT๙"/>
          <w:sz w:val="32"/>
          <w:szCs w:val="32"/>
          <w:cs/>
        </w:rPr>
        <w:t>เพื่อให้การติดตามความสำเร็จและความก้าวหน้าในแผนงานโครงการพัฒนาบุคลากรที่ได้กำหนดไว้ในแต่ละยุทธศาสตร์นั้นเป็นไปอย่างมีประสิทธิภาพ</w:t>
      </w:r>
      <w:r w:rsidR="001373FA" w:rsidRPr="001373FA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="001373FA" w:rsidRPr="001373FA">
        <w:rPr>
          <w:rFonts w:ascii="TH SarabunIT๙" w:eastAsia="Calibri" w:hAnsi="TH SarabunIT๙" w:cs="TH SarabunIT๙"/>
          <w:sz w:val="32"/>
          <w:szCs w:val="32"/>
          <w:cs/>
        </w:rPr>
        <w:t>และสอดคล้องสนับสนุนต่อความสำเร็จของยุทธศาสตร์หลักของ</w:t>
      </w:r>
      <w:r w:rsidR="004C7A60">
        <w:rPr>
          <w:rFonts w:ascii="TH SarabunIT๙" w:eastAsia="Calibri" w:hAnsi="TH SarabunIT๙" w:cs="TH SarabunIT๙" w:hint="cs"/>
          <w:sz w:val="32"/>
          <w:szCs w:val="32"/>
          <w:cs/>
        </w:rPr>
        <w:t>เทศบาล/องค์การบริหารส่วนตำบล</w:t>
      </w:r>
      <w:r w:rsidR="00BF22D7">
        <w:rPr>
          <w:rFonts w:ascii="TH SarabunIT๙" w:eastAsia="Calibri" w:hAnsi="TH SarabunIT๙" w:cs="TH SarabunIT๙" w:hint="cs"/>
          <w:sz w:val="32"/>
          <w:szCs w:val="32"/>
          <w:cs/>
        </w:rPr>
        <w:t>กำเนิดนพคุณ</w:t>
      </w:r>
      <w:r w:rsidR="001373FA" w:rsidRPr="001373FA">
        <w:rPr>
          <w:rFonts w:ascii="TH SarabunIT๙" w:eastAsia="Calibri" w:hAnsi="TH SarabunIT๙" w:cs="TH SarabunIT๙"/>
          <w:sz w:val="32"/>
          <w:szCs w:val="32"/>
          <w:cs/>
        </w:rPr>
        <w:t>จึงได้มีการกำหนดตัวชี้วัดในแต่ละ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แผนงานโครงการไว้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ซึ่งผู้บริหาร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ผู้ปฏิบัติงานสามารถใช้เป็นแนวทางในการติดตาม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และประเมินผลความสำเร็จได้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ในการกำหนดตัวชี้วัดนั้นต้องมีความชัดเจน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สามารถวัดผลได้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และสามารถวัดผลได้จริง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สำหรับตัวชี้วัดแผนงานโครงการพัฒนาบุคลากร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ได้กำหนดตัวชี้วัดในแต่ละแผนงาน</w:t>
      </w:r>
      <w:r w:rsidR="00F52B78">
        <w:rPr>
          <w:rFonts w:ascii="TH SarabunIT๙" w:eastAsia="Calibri" w:hAnsi="TH SarabunIT๙" w:cs="TH SarabunIT๙" w:hint="cs"/>
          <w:spacing w:val="2"/>
          <w:sz w:val="32"/>
          <w:szCs w:val="32"/>
          <w:cs/>
        </w:rPr>
        <w:t xml:space="preserve"> </w:t>
      </w:r>
      <w:r w:rsidR="001373FA" w:rsidRPr="00F52B78">
        <w:rPr>
          <w:rFonts w:ascii="TH SarabunIT๙" w:eastAsia="Calibri" w:hAnsi="TH SarabunIT๙" w:cs="TH SarabunIT๙"/>
          <w:spacing w:val="2"/>
          <w:sz w:val="32"/>
          <w:szCs w:val="32"/>
          <w:cs/>
        </w:rPr>
        <w:t>ดังนี้</w:t>
      </w:r>
    </w:p>
    <w:p w:rsidR="004C7A60" w:rsidRPr="00F52B78" w:rsidRDefault="004C7A60" w:rsidP="004C7A60">
      <w:pPr>
        <w:pStyle w:val="ac"/>
        <w:jc w:val="thaiDistribute"/>
        <w:rPr>
          <w:rFonts w:ascii="TH SarabunIT๙" w:eastAsia="Calibri" w:hAnsi="TH SarabunIT๙" w:cs="TH SarabunIT๙"/>
          <w:spacing w:val="2"/>
          <w:sz w:val="32"/>
          <w:szCs w:val="32"/>
          <w:cs/>
        </w:rPr>
        <w:sectPr w:rsidR="004C7A60" w:rsidRPr="00F52B78" w:rsidSect="00CD4AE2">
          <w:pgSz w:w="11906" w:h="16838"/>
          <w:pgMar w:top="851" w:right="1134" w:bottom="851" w:left="1644" w:header="709" w:footer="709" w:gutter="0"/>
          <w:cols w:space="708"/>
          <w:docGrid w:linePitch="360"/>
        </w:sectPr>
      </w:pPr>
    </w:p>
    <w:p w:rsidR="0096017C" w:rsidRDefault="00504F48" w:rsidP="009601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93" o:spid="_x0000_s1036" type="#_x0000_t202" style="position:absolute;left:0;text-align:left;margin-left:724.15pt;margin-top:-448.4pt;width:35.85pt;height:26.25pt;z-index:25165824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ZUggIAABkFAAAOAAAAZHJzL2Uyb0RvYy54bWysVNuO2yAQfa/Uf0C8J76sncTWOqu91FWl&#10;7UXa7QcQjGNUDBRI7FXVf++Ak2y2F6mq6gcMzHA4M3OGy6uxF2jPjOVKVjiZxxgxSVXD5bbCnx/r&#10;2Qoj64hsiFCSVfiJWXy1fv3qctAlS1WnRMMMAhBpy0FXuHNOl1Fkacd6YudKMwnGVpmeOFiabdQY&#10;MgB6L6I0jhfRoEyjjaLMWti9m4x4HfDbllH3sW0tc0hUGLi5MJowbvwYrS9JuTVEd5weaJB/YNET&#10;LuHSE9QdcQTtDP8FqufUKKtaN6eqj1TbcspCDBBNEv8UzUNHNAuxQHKsPqXJ/j9Y+mH/ySDeQO0g&#10;PZL0UKNHNjp0o0aUFhc+QYO2Jfg9aPB0IxjAOQRr9b2iXyyS6rYjcsuujVFDx0gDBBN/Mjo7OuFY&#10;D7IZ3qsGLiI7pwLQ2JreZw/ygQAdmDydiuPJUNjM8jwtcowomC7gW+bhBlIeD2tj3VumeuQnFTZQ&#10;+wBO9vfWeTKkPLr4u6wSvKm5EGFhtptbYdCegE7q8B3QX7gJ6Z2l8scmxGkHOMId3ubZhrp/K5I0&#10;i2/SYlYvVstZVmf5rFjGq1mcFDfFIs6K7K7+7gkmWdnxpmHynkt21GCS/V2ND90wqSeoEA0VLvI0&#10;nyr0xyDj8P0uyJ47aEnB+wqvTk6k9HV9IxsIm5SOcDHNo5f0Q5YhB8d/yEpQgS/8JAE3bsaj4gDN&#10;S2SjmifQhVFQNyg+vCcw8SNGA/Rmhe3XHTEMI/FOgraKJMt8M4dFli9TWJhzy+bcQiTtFLQ8gE3T&#10;Wzc9ADtt+LaDm45qvgY91jxo5ZnVQcXQfyGow1vhG/x8HbyeX7T1DwAAAP//AwBQSwMEFAAGAAgA&#10;AAAhAGMmU2vgAAAADwEAAA8AAABkcnMvZG93bnJldi54bWxMj8FOwzAQRO9I/IO1SNxap8RUaYhT&#10;ISQkxAWR8gFu7CZp43Vku0n692xOcJzd0cybYj/bno3Gh86hhM06AWawdrrDRsLP4X2VAQtRoVa9&#10;QyPhZgLsy/u7QuXaTfhtxio2jEIw5EpCG+OQcx7q1lgV1m4wSL+T81ZFkr7h2quJwm3Pn5Jky63q&#10;kBpaNZi31tSX6moljOcpwY8h2nNI/eHztvsStjpJ+fgwv74Ai2aOf2ZY8AkdSmI6uivqwHrSQmQp&#10;eSWsst2WViyeZ+oEdlxuQqTAy4L/31H+AgAA//8DAFBLAQItABQABgAIAAAAIQC2gziS/gAAAOEB&#10;AAATAAAAAAAAAAAAAAAAAAAAAABbQ29udGVudF9UeXBlc10ueG1sUEsBAi0AFAAGAAgAAAAhADj9&#10;If/WAAAAlAEAAAsAAAAAAAAAAAAAAAAALwEAAF9yZWxzLy5yZWxzUEsBAi0AFAAGAAgAAAAhAHGZ&#10;hlSCAgAAGQUAAA4AAAAAAAAAAAAAAAAALgIAAGRycy9lMm9Eb2MueG1sUEsBAi0AFAAGAAgAAAAh&#10;AGMmU2vgAAAADwEAAA8AAAAAAAAAAAAAAAAA3AQAAGRycy9kb3ducmV2LnhtbFBLBQYAAAAABAAE&#10;APMAAADpBQAAAAA=&#10;" stroked="f">
            <v:textbox style="layout-flow:vertical;mso-fit-shape-to-text:t">
              <w:txbxContent>
                <w:p w:rsidR="007054DB" w:rsidRPr="0032648B" w:rsidRDefault="007054DB" w:rsidP="009601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6017C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16</w:t>
      </w:r>
      <w:r w:rsidR="0096017C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96017C">
        <w:rPr>
          <w:rFonts w:ascii="TH SarabunIT๙" w:hAnsi="TH SarabunIT๙" w:cs="TH SarabunIT๙"/>
          <w:sz w:val="32"/>
          <w:szCs w:val="32"/>
        </w:rPr>
        <w:t>-</w:t>
      </w:r>
    </w:p>
    <w:p w:rsidR="0096017C" w:rsidRDefault="0096017C" w:rsidP="004C7A60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3691" w:rsidRDefault="00F52B78" w:rsidP="0096017C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แผนการพัฒนา</w:t>
      </w:r>
      <w:r w:rsidR="00EF2A41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="004C7A60" w:rsidRPr="004C7A6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ประจำปีงบประมาณ </w:t>
      </w:r>
      <w:r w:rsidR="009902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DD07EB">
        <w:rPr>
          <w:rFonts w:ascii="TH SarabunIT๙" w:hAnsi="TH SarabunIT๙" w:cs="TH SarabunIT๙" w:hint="cs"/>
          <w:b/>
          <w:bCs/>
          <w:sz w:val="32"/>
          <w:szCs w:val="32"/>
          <w:cs/>
        </w:rPr>
        <w:t>2564</w:t>
      </w:r>
      <w:r w:rsidR="00984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C7A60" w:rsidRPr="004C7A60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984E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D07EB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:rsidR="00F52B78" w:rsidRDefault="00F52B78" w:rsidP="0096017C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</w:t>
      </w:r>
      <w:r w:rsidR="0099024D">
        <w:rPr>
          <w:rFonts w:ascii="TH SarabunIT๙" w:hAnsi="TH SarabunIT๙" w:cs="TH SarabunIT๙" w:hint="cs"/>
          <w:b/>
          <w:bCs/>
          <w:sz w:val="32"/>
          <w:szCs w:val="32"/>
          <w:cs/>
        </w:rPr>
        <w:t>ค์การบริหารส่วนตำบล</w:t>
      </w:r>
      <w:r w:rsidR="00BF22D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กำเนิดนพคุณ </w:t>
      </w:r>
      <w:r w:rsidR="0099024D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</w:t>
      </w:r>
      <w:r w:rsidR="00BF22D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บางสะพาน</w:t>
      </w:r>
    </w:p>
    <w:p w:rsidR="0096017C" w:rsidRPr="0096017C" w:rsidRDefault="0096017C" w:rsidP="0096017C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D3691" w:rsidRPr="00ED3691" w:rsidRDefault="00ED3691" w:rsidP="00ED3691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ED369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 w:rsidRPr="00ED3691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1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3260"/>
        <w:gridCol w:w="992"/>
        <w:gridCol w:w="851"/>
        <w:gridCol w:w="850"/>
        <w:gridCol w:w="2813"/>
        <w:gridCol w:w="873"/>
        <w:gridCol w:w="1275"/>
        <w:gridCol w:w="1134"/>
      </w:tblGrid>
      <w:tr w:rsidR="008A77A9" w:rsidTr="00F52B78">
        <w:trPr>
          <w:trHeight w:val="190"/>
        </w:trPr>
        <w:tc>
          <w:tcPr>
            <w:tcW w:w="1844" w:type="dxa"/>
            <w:vMerge w:val="restart"/>
            <w:vAlign w:val="center"/>
          </w:tcPr>
          <w:p w:rsidR="008A77A9" w:rsidRPr="00BC38D1" w:rsidRDefault="008A77A9" w:rsidP="00F52B78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Merge w:val="restart"/>
            <w:vAlign w:val="center"/>
          </w:tcPr>
          <w:p w:rsidR="008A77A9" w:rsidRPr="00BC38D1" w:rsidRDefault="008A77A9" w:rsidP="00F52B78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3260" w:type="dxa"/>
            <w:vMerge w:val="restart"/>
            <w:vAlign w:val="center"/>
          </w:tcPr>
          <w:p w:rsidR="008A77A9" w:rsidRPr="00BC38D1" w:rsidRDefault="008A77A9" w:rsidP="00F52B78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gridSpan w:val="3"/>
            <w:vAlign w:val="center"/>
          </w:tcPr>
          <w:p w:rsidR="008A77A9" w:rsidRPr="00BC38D1" w:rsidRDefault="008A77A9" w:rsidP="00F52B78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bookmarkStart w:id="0" w:name="_GoBack"/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  <w:r w:rsidR="00F52B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ที่จะ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ดำเนินการพัฒนา</w:t>
            </w:r>
            <w:bookmarkEnd w:id="0"/>
          </w:p>
        </w:tc>
        <w:tc>
          <w:tcPr>
            <w:tcW w:w="2813" w:type="dxa"/>
            <w:vMerge w:val="restart"/>
            <w:vAlign w:val="center"/>
          </w:tcPr>
          <w:p w:rsidR="008A77A9" w:rsidRPr="00BC38D1" w:rsidRDefault="008A77A9" w:rsidP="00F52B78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873" w:type="dxa"/>
            <w:vMerge w:val="restart"/>
            <w:vAlign w:val="center"/>
          </w:tcPr>
          <w:p w:rsidR="008A77A9" w:rsidRDefault="008A77A9" w:rsidP="00F52B78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</w:t>
            </w:r>
          </w:p>
          <w:p w:rsidR="008A77A9" w:rsidRPr="00BC38D1" w:rsidRDefault="008A77A9" w:rsidP="00F52B78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275" w:type="dxa"/>
            <w:vMerge w:val="restart"/>
            <w:vAlign w:val="center"/>
          </w:tcPr>
          <w:p w:rsidR="008A77A9" w:rsidRPr="00ED3691" w:rsidRDefault="008A77A9" w:rsidP="00F52B78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  <w:vMerge w:val="restart"/>
            <w:vAlign w:val="center"/>
          </w:tcPr>
          <w:p w:rsidR="008A77A9" w:rsidRPr="00ED3691" w:rsidRDefault="008A77A9" w:rsidP="00F52B78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8A77A9" w:rsidTr="00F52B78">
        <w:trPr>
          <w:trHeight w:val="112"/>
        </w:trPr>
        <w:tc>
          <w:tcPr>
            <w:tcW w:w="1844" w:type="dxa"/>
            <w:vMerge/>
          </w:tcPr>
          <w:p w:rsidR="008A77A9" w:rsidRPr="00BC38D1" w:rsidRDefault="008A77A9" w:rsidP="00ED3691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8A77A9" w:rsidRPr="00BC38D1" w:rsidRDefault="008A77A9" w:rsidP="00ED3691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8A77A9" w:rsidRPr="00BC38D1" w:rsidRDefault="008A77A9" w:rsidP="00ED3691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A77A9" w:rsidRPr="00BC38D1" w:rsidRDefault="00DD07EB" w:rsidP="00ED3691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:rsidR="008A77A9" w:rsidRPr="00BC38D1" w:rsidRDefault="00DD07EB" w:rsidP="00ED3691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8A77A9" w:rsidRPr="00BC38D1" w:rsidRDefault="00DD07EB" w:rsidP="00ED3691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2813" w:type="dxa"/>
            <w:vMerge/>
          </w:tcPr>
          <w:p w:rsidR="008A77A9" w:rsidRPr="00BC38D1" w:rsidRDefault="008A77A9" w:rsidP="004C7A60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73" w:type="dxa"/>
            <w:vMerge/>
          </w:tcPr>
          <w:p w:rsidR="008A77A9" w:rsidRPr="00BC38D1" w:rsidRDefault="008A77A9" w:rsidP="004C7A60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8A77A9" w:rsidRPr="00ED3691" w:rsidRDefault="008A77A9" w:rsidP="004C7A60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A77A9" w:rsidRPr="00ED3691" w:rsidRDefault="008A77A9" w:rsidP="004C7A60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77A9" w:rsidTr="00F52B78">
        <w:trPr>
          <w:trHeight w:val="394"/>
        </w:trPr>
        <w:tc>
          <w:tcPr>
            <w:tcW w:w="1844" w:type="dxa"/>
          </w:tcPr>
          <w:p w:rsidR="008A77A9" w:rsidRDefault="008A77A9" w:rsidP="00BC38D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>1.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พัฒนาบุคลากรให้มีศักยภาพสูงสุด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ทันต่อเทคโนโลยีใหม่ๆ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ในงาน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</w:p>
          <w:p w:rsidR="008A77A9" w:rsidRPr="00BC38D1" w:rsidRDefault="008A77A9" w:rsidP="00BC38D1">
            <w:pPr>
              <w:autoSpaceDE w:val="0"/>
              <w:autoSpaceDN w:val="0"/>
              <w:adjustRightInd w:val="0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โดยใช้ระบบสมรรถนะเป็นเครื่องมือหลักในการบริหารจัดการการพัฒนา</w:t>
            </w:r>
          </w:p>
        </w:tc>
        <w:tc>
          <w:tcPr>
            <w:tcW w:w="1843" w:type="dxa"/>
          </w:tcPr>
          <w:p w:rsidR="008A77A9" w:rsidRDefault="008A77A9" w:rsidP="00BC38D1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 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ร้อยละเฉลี่ยของข้าราชการ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ที่ผ่านการประเมินสมรรถนะในระดับที่องค์กรคาดหวัง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</w:p>
          <w:p w:rsidR="008A77A9" w:rsidRPr="00BC38D1" w:rsidRDefault="008A77A9" w:rsidP="00BC38D1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>(% Competency Fit)</w:t>
            </w:r>
          </w:p>
          <w:p w:rsidR="008A77A9" w:rsidRPr="00BC38D1" w:rsidRDefault="008A77A9" w:rsidP="00BC38D1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2.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จำนวนวันที่ได้รับการพัฒนาเฉลี่ยต่อคนต่อปี</w:t>
            </w:r>
          </w:p>
        </w:tc>
        <w:tc>
          <w:tcPr>
            <w:tcW w:w="3260" w:type="dxa"/>
          </w:tcPr>
          <w:p w:rsidR="008A77A9" w:rsidRDefault="008A77A9" w:rsidP="00BC38D1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1.1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โครงการปรับปรุงความรู้ความสามารถและทักษะที่จ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ำเป็นในการปฏิบัติงานของพนักงานเทศบาล/พนักงานส่วนตำบล</w:t>
            </w:r>
          </w:p>
          <w:p w:rsidR="008A77A9" w:rsidRDefault="008A77A9" w:rsidP="00BC38D1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BC38D1" w:rsidRDefault="008A77A9" w:rsidP="00BC38D1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1.2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โครงการจัดทำ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Development Road Map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เพื่อใช้พัฒนาข้าราชการทุกสายงาน</w:t>
            </w:r>
          </w:p>
          <w:p w:rsidR="008A77A9" w:rsidRPr="00BC38D1" w:rsidRDefault="008A77A9" w:rsidP="00BC38D1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1.3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โครงการพัฒนาข้าราชการที่อยู่ระหว่างทดลองปฏิบัติหน้าที่ราชการ</w:t>
            </w:r>
          </w:p>
          <w:p w:rsidR="008A77A9" w:rsidRDefault="008A77A9" w:rsidP="00BC38D1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BC38D1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1.4 </w:t>
            </w:r>
            <w:r w:rsidRPr="00BC38D1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โครงการพัฒนาทักษะการประยุกต์ใช้เทคโนโลยีในการปฏิบัติงานตามยุทธศาสตร์หลัก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ของ</w:t>
            </w:r>
            <w:r w:rsidR="00BF22D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อบต. </w:t>
            </w:r>
            <w:r w:rsidR="00BF22D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กำเนิดนพคุณ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1.5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โครงการฝึกอบรมเสริมสร้างความรู้ความเข้าใจเกี่ยวกับกฎหมายและระเบียบการปฏิบัติงานใหม่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1.6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โครงการพัฒนาทักษะด้านพัฒนาองค์กร</w:t>
            </w:r>
          </w:p>
          <w:p w:rsidR="008A77A9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1.7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โครงการพัฒนาบุคลากรโดยการฝึกอบรมกับหน่วยงานภายนอก</w:t>
            </w:r>
          </w:p>
        </w:tc>
        <w:tc>
          <w:tcPr>
            <w:tcW w:w="992" w:type="dxa"/>
          </w:tcPr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6C3C42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1" w:type="dxa"/>
          </w:tcPr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850" w:type="dxa"/>
          </w:tcPr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F52B78" w:rsidRDefault="008A77A9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F52B78" w:rsidRDefault="00F52B78" w:rsidP="00E07767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52B78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</w:tc>
        <w:tc>
          <w:tcPr>
            <w:tcW w:w="2813" w:type="dxa"/>
          </w:tcPr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ความสำเร็จของการปรับปรุง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ความรู้ความสามารถและทักษะ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ที่จำเป็นในการปฏิบัติงานของ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พนักงานเทศบาล/พนักงานส่วนตำบล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ความสำเร็จของการจัดทำ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>Road Map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ร้อยละของข้าราชการที่ผ่านการทดลองงาน</w:t>
            </w:r>
          </w:p>
          <w:p w:rsidR="008A77A9" w:rsidRPr="006C3C42" w:rsidRDefault="008A77A9" w:rsidP="006C3C42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จำนวนวันที่ได้รับการพัฒนา</w:t>
            </w:r>
            <w:r w:rsidRPr="006C3C42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3</w:t>
            </w:r>
          </w:p>
          <w:p w:rsidR="008A77A9" w:rsidRDefault="008A77A9" w:rsidP="006C3C42">
            <w:pPr>
              <w:pStyle w:val="ac"/>
              <w:rPr>
                <w:sz w:val="28"/>
              </w:rPr>
            </w:pPr>
            <w:r w:rsidRPr="006C3C42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วันต่อคนต่อปี</w:t>
            </w:r>
          </w:p>
          <w:p w:rsidR="008A77A9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เข้ารับการฝึกอบรมตามเป้าหมาย</w:t>
            </w:r>
          </w:p>
          <w:p w:rsidR="008A77A9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เข้ารับการฝึกอบรมตามเป้าหมาย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ร้อยละของจำนวนบุคลากรที่เข้ารับการฝึกอบรมตามเป้าหมาย</w:t>
            </w:r>
          </w:p>
        </w:tc>
        <w:tc>
          <w:tcPr>
            <w:tcW w:w="873" w:type="dxa"/>
          </w:tcPr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การฝึก</w:t>
            </w: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อบรม</w:t>
            </w: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8A77A9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77A9" w:rsidRDefault="008A77A9" w:rsidP="006C3C42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งานการเจ้าหน้าที่</w:t>
            </w:r>
          </w:p>
          <w:p w:rsidR="008A77A9" w:rsidRDefault="008A77A9" w:rsidP="006C3C42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8A77A9" w:rsidRPr="006C3C42" w:rsidRDefault="008A77A9" w:rsidP="006C3C42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52B78" w:rsidRDefault="008A77A9" w:rsidP="006C3C42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ทดสอบตามแบบที่</w:t>
            </w:r>
          </w:p>
          <w:p w:rsidR="008A77A9" w:rsidRPr="006C3C42" w:rsidRDefault="008A77A9" w:rsidP="006C3C42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</w:t>
            </w:r>
          </w:p>
        </w:tc>
      </w:tr>
    </w:tbl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504F48" w:rsidP="00F52B78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94" o:spid="_x0000_s1037" type="#_x0000_t202" style="position:absolute;left:0;text-align:left;margin-left:724.15pt;margin-top:-448.4pt;width:35.85pt;height:26.25pt;z-index:25165926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u/HggIAABgFAAAOAAAAZHJzL2Uyb0RvYy54bWysVG1v2yAQ/j5p/wHxPfXL7Ca24lRNO0+T&#10;uhep3Q8ggGM0GxiQ2NXU/74DJ2m6F2ma5g8YuOPh7p7nWF6NfYf23FihZIWTixgjLqliQm4r/OWh&#10;ni0wso5IRjoleYUfucVXq9evloMueapa1TFuEIBIWw66wq1zuowiS1veE3uhNJdgbJTpiYOl2UbM&#10;kAHQ+y5K4/gyGpRh2ijKrYXd28mIVwG/aTh1n5rGcoe6CkNsLowmjBs/RqslKbeG6FbQQxjkH6Lo&#10;iZBw6QnqljiCdkb8AtULapRVjbugqo9U0wjKQw6QTRL/lM19SzQPuUBxrD6Vyf4/WPpx/9kgwSpc&#10;YCRJDxQ98NGhtRpRWmS+PoO2Jbjda3B0IxiA55Cr1XeKfrVIqpuWyC2/NkYNLScM4kv8yejs6IRj&#10;Pchm+KAYXER2TgWgsTG9Lx6UAwE68PR44sYHQ2Ezy/O0yDGiYHoD3zwPN5DyeFgb695x1SM/qbAB&#10;6gM42d9Z54Mh5dHF32VVJ1gtui4szHZz0xm0JyCTOnwH9BdunfTOUvljE+K0AzHCHd7mow20fy+S&#10;NIvXaTGrLxfzWVZn+ayYx4tZnBTr4jLOiuy2fvIBJlnZCsa4vBOSHyWYZH9H8aEZJvEEEaIBqMzT&#10;fGLoj0nG4ftdkr1w0JGd6Cu8ODmR0vP6VjJIm5SOiG6aRy/DD1WGGhz/oSpBBZ74SQJu3IxBcEnQ&#10;iJfIRrFH0IVRwBuQD88JTPyI0QCtWWH7bUcMx6h7L0FbRZJlvpfDIsvnKSzMuWVzbiGStgo6HsCm&#10;6Y2b+n+njdi2cNNRzdegx1oErTxHdVAxtF9I6vBU+P4+Xwev5wdt9QMAAP//AwBQSwMEFAAGAAgA&#10;AAAhAGMmU2vgAAAADwEAAA8AAABkcnMvZG93bnJldi54bWxMj8FOwzAQRO9I/IO1SNxap8RUaYhT&#10;ISQkxAWR8gFu7CZp43Vku0n692xOcJzd0cybYj/bno3Gh86hhM06AWawdrrDRsLP4X2VAQtRoVa9&#10;QyPhZgLsy/u7QuXaTfhtxio2jEIw5EpCG+OQcx7q1lgV1m4wSL+T81ZFkr7h2quJwm3Pn5Jky63q&#10;kBpaNZi31tSX6moljOcpwY8h2nNI/eHztvsStjpJ+fgwv74Ai2aOf2ZY8AkdSmI6uivqwHrSQmQp&#10;eSWsst2WViyeZ+oEdlxuQqTAy4L/31H+AgAA//8DAFBLAQItABQABgAIAAAAIQC2gziS/gAAAOEB&#10;AAATAAAAAAAAAAAAAAAAAAAAAABbQ29udGVudF9UeXBlc10ueG1sUEsBAi0AFAAGAAgAAAAhADj9&#10;If/WAAAAlAEAAAsAAAAAAAAAAAAAAAAALwEAAF9yZWxzLy5yZWxzUEsBAi0AFAAGAAgAAAAhAKom&#10;78eCAgAAGAUAAA4AAAAAAAAAAAAAAAAALgIAAGRycy9lMm9Eb2MueG1sUEsBAi0AFAAGAAgAAAAh&#10;AGMmU2vgAAAADwEAAA8AAAAAAAAAAAAAAAAA3AQAAGRycy9kb3ducmV2LnhtbFBLBQYAAAAABAAE&#10;APMAAADpBQAAAAA=&#10;" stroked="f">
            <v:textbox style="layout-flow:vertical;mso-fit-shape-to-text:t">
              <w:txbxContent>
                <w:p w:rsidR="007054DB" w:rsidRPr="0032648B" w:rsidRDefault="007054DB" w:rsidP="009601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6017C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17</w:t>
      </w:r>
      <w:r w:rsidR="0096017C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96017C">
        <w:rPr>
          <w:rFonts w:ascii="TH SarabunIT๙" w:hAnsi="TH SarabunIT๙" w:cs="TH SarabunIT๙"/>
          <w:sz w:val="32"/>
          <w:szCs w:val="32"/>
        </w:rPr>
        <w:t>-</w:t>
      </w:r>
    </w:p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80E7F" w:rsidRPr="00E07767" w:rsidRDefault="00E07767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E077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1843"/>
        <w:gridCol w:w="3260"/>
        <w:gridCol w:w="992"/>
        <w:gridCol w:w="851"/>
        <w:gridCol w:w="850"/>
        <w:gridCol w:w="2487"/>
        <w:gridCol w:w="1199"/>
        <w:gridCol w:w="1275"/>
        <w:gridCol w:w="1134"/>
      </w:tblGrid>
      <w:tr w:rsidR="008A77A9" w:rsidRPr="00ED3691" w:rsidTr="002F16F2">
        <w:trPr>
          <w:trHeight w:val="190"/>
        </w:trPr>
        <w:tc>
          <w:tcPr>
            <w:tcW w:w="1844" w:type="dxa"/>
            <w:vMerge w:val="restart"/>
            <w:vAlign w:val="center"/>
          </w:tcPr>
          <w:p w:rsidR="008A77A9" w:rsidRPr="00BC38D1" w:rsidRDefault="008A77A9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Merge w:val="restart"/>
            <w:vAlign w:val="center"/>
          </w:tcPr>
          <w:p w:rsidR="008A77A9" w:rsidRPr="00BC38D1" w:rsidRDefault="008A77A9" w:rsidP="002F16F2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3260" w:type="dxa"/>
            <w:vMerge w:val="restart"/>
            <w:vAlign w:val="center"/>
          </w:tcPr>
          <w:p w:rsidR="008A77A9" w:rsidRPr="00BC38D1" w:rsidRDefault="008A77A9" w:rsidP="002F16F2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gridSpan w:val="3"/>
            <w:vAlign w:val="center"/>
          </w:tcPr>
          <w:p w:rsidR="008A77A9" w:rsidRPr="00BC38D1" w:rsidRDefault="008A77A9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  <w:r w:rsidR="00F52B7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ที่จะ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ดำเนินการพัฒนา</w:t>
            </w:r>
          </w:p>
        </w:tc>
        <w:tc>
          <w:tcPr>
            <w:tcW w:w="2487" w:type="dxa"/>
            <w:vMerge w:val="restart"/>
            <w:vAlign w:val="center"/>
          </w:tcPr>
          <w:p w:rsidR="008A77A9" w:rsidRPr="00BC38D1" w:rsidRDefault="008A77A9" w:rsidP="002F16F2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1199" w:type="dxa"/>
            <w:vMerge w:val="restart"/>
            <w:vAlign w:val="center"/>
          </w:tcPr>
          <w:p w:rsidR="008A77A9" w:rsidRPr="00BC38D1" w:rsidRDefault="008A77A9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275" w:type="dxa"/>
            <w:vMerge w:val="restart"/>
            <w:vAlign w:val="center"/>
          </w:tcPr>
          <w:p w:rsidR="008A77A9" w:rsidRPr="00ED3691" w:rsidRDefault="008A77A9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  <w:vMerge w:val="restart"/>
            <w:vAlign w:val="center"/>
          </w:tcPr>
          <w:p w:rsidR="008A77A9" w:rsidRPr="00ED3691" w:rsidRDefault="008A77A9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8A77A9" w:rsidRPr="00ED3691" w:rsidTr="008A77A9">
        <w:trPr>
          <w:trHeight w:val="112"/>
        </w:trPr>
        <w:tc>
          <w:tcPr>
            <w:tcW w:w="1844" w:type="dxa"/>
            <w:vMerge/>
          </w:tcPr>
          <w:p w:rsidR="008A77A9" w:rsidRPr="00BC38D1" w:rsidRDefault="008A77A9" w:rsidP="00E07767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8A77A9" w:rsidRPr="00BC38D1" w:rsidRDefault="008A77A9" w:rsidP="00E07767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8A77A9" w:rsidRPr="00BC38D1" w:rsidRDefault="008A77A9" w:rsidP="00E07767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8A77A9" w:rsidRPr="00BC38D1" w:rsidRDefault="00DD07EB" w:rsidP="00E07767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:rsidR="008A77A9" w:rsidRPr="00BC38D1" w:rsidRDefault="00DD07EB" w:rsidP="00E07767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8A77A9" w:rsidRPr="00BC38D1" w:rsidRDefault="00DD07EB" w:rsidP="00E07767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2487" w:type="dxa"/>
            <w:vMerge/>
          </w:tcPr>
          <w:p w:rsidR="008A77A9" w:rsidRPr="00BC38D1" w:rsidRDefault="008A77A9" w:rsidP="00E07767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9" w:type="dxa"/>
            <w:vMerge/>
          </w:tcPr>
          <w:p w:rsidR="008A77A9" w:rsidRPr="00BC38D1" w:rsidRDefault="008A77A9" w:rsidP="00E07767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8A77A9" w:rsidRPr="00ED3691" w:rsidRDefault="008A77A9" w:rsidP="00E07767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8A77A9" w:rsidRPr="00ED3691" w:rsidRDefault="008A77A9" w:rsidP="00E07767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8A77A9" w:rsidRPr="006C3C42" w:rsidTr="008A77A9">
        <w:trPr>
          <w:trHeight w:val="394"/>
        </w:trPr>
        <w:tc>
          <w:tcPr>
            <w:tcW w:w="1844" w:type="dxa"/>
          </w:tcPr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2. เสริมสร้างคุณธรรม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จริยธรรมจิตอาสา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การเข้าถึงประชาชนให้แก่ข้าราชการทุกระดับชั้น</w:t>
            </w:r>
          </w:p>
        </w:tc>
        <w:tc>
          <w:tcPr>
            <w:tcW w:w="1843" w:type="dxa"/>
          </w:tcPr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จำนวนวันต่อคนต่อปีที่บุคลากรได้รับการพัฒนา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หรือเข้าร่วมกิจกรรมด้าน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ส่งเสริมคุณธรรม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และจิตอาสา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2.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ผลการสำรวจภาพลักษณ์ด้านคุณธรรมจริยธรรม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br/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ของบุคลากรต่อสังคมภายนอก</w:t>
            </w:r>
          </w:p>
        </w:tc>
        <w:tc>
          <w:tcPr>
            <w:tcW w:w="3260" w:type="dxa"/>
          </w:tcPr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1.1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โครงการเสริมสร้างความสัมพันธ์กับเครือข่ายคุณธรรม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1.2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โครงการเผยแพร่ข้อบังคับ</w:t>
            </w:r>
            <w:r w:rsidR="00BF22D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อบต.กำเนิดนพคุณ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ด้วยจรรยา</w:t>
            </w:r>
            <w:r w:rsidR="00BF22D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พนักงานส่วนตำบล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1.3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โครงการพัฒนาความสามารถในการบริการและจัดการชุมชน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1.4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โครงการเสริมสร้างคุณธรรมและจริยธรรม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1.5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โครงการส่งเสริมสนับสนุนให้มีการปฏิบัติงานตามหลักเกณฑ์และวิธีการบริหารกิจการบ้านเมืองที่ดี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lastRenderedPageBreak/>
              <w:t>1.6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โครงการพัฒนาบุคลากรโดยการฝึกอบรมกับหน่วยงานภายนอก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t>-</w:t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</w:rPr>
              <w:lastRenderedPageBreak/>
              <w:sym w:font="Wingdings" w:char="F0FC"/>
            </w: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8A77A9" w:rsidRPr="00E07767" w:rsidRDefault="008A77A9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487" w:type="dxa"/>
          </w:tcPr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lastRenderedPageBreak/>
              <w:t>-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มีเครือข่ายคุณธรรมอย่างน้อย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17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เครือข่าย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ร้อยละของบุคลากรกรมที่รู้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ข้อบังคับ</w:t>
            </w:r>
          </w:p>
          <w:p w:rsidR="008A77A9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มีการช่วยเหลือชุมชนอย่างน้อย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3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วันต่อคนต่อปี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ร้อยละของจำนวนบุคลากรที่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เข้ารับการฝึกอบรมตามเป้าหมาย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จำนวนผู้เข้าร่วมโครงการ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จำนวนผู้บริหารที่ได้รับการ</w:t>
            </w:r>
          </w:p>
          <w:p w:rsidR="008A77A9" w:rsidRPr="00E07767" w:rsidRDefault="008A77A9" w:rsidP="00E07767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พัฒนาตามแผน</w:t>
            </w:r>
          </w:p>
        </w:tc>
        <w:tc>
          <w:tcPr>
            <w:tcW w:w="1199" w:type="dxa"/>
          </w:tcPr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lastRenderedPageBreak/>
              <w:t>การฝึกอบรม</w:t>
            </w: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Default="008A77A9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8A77A9" w:rsidRPr="00E07767" w:rsidRDefault="008A77A9" w:rsidP="008A77A9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8A77A9" w:rsidRPr="00E07767" w:rsidRDefault="008A77A9" w:rsidP="00E07767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lastRenderedPageBreak/>
              <w:t>งานการเจ้าหน้าที่</w:t>
            </w:r>
          </w:p>
          <w:p w:rsidR="008A77A9" w:rsidRPr="00E07767" w:rsidRDefault="008A77A9" w:rsidP="00E07767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  <w:p w:rsidR="008A77A9" w:rsidRPr="00E07767" w:rsidRDefault="008A77A9" w:rsidP="00E07767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8A77A9" w:rsidRPr="006C3C42" w:rsidRDefault="008A77A9" w:rsidP="00E07767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ทดสอบตามแบบ</w:t>
            </w:r>
          </w:p>
          <w:p w:rsidR="008A77A9" w:rsidRPr="006C3C42" w:rsidRDefault="008A77A9" w:rsidP="00E07767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ที่กำหนด</w:t>
            </w:r>
          </w:p>
        </w:tc>
      </w:tr>
    </w:tbl>
    <w:p w:rsidR="00280E7F" w:rsidRDefault="00280E7F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7767" w:rsidRDefault="00E07767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6A69" w:rsidRDefault="009F6A69" w:rsidP="009601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7767" w:rsidRDefault="00504F48" w:rsidP="0096017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95" o:spid="_x0000_s1038" type="#_x0000_t202" style="position:absolute;left:0;text-align:left;margin-left:724.15pt;margin-top:-448.4pt;width:35.85pt;height:26.25pt;z-index:25166028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l1gQIAABgFAAAOAAAAZHJzL2Uyb0RvYy54bWysVNuO2yAQfa/Uf0C8Z32pvVlb66z2UleV&#10;thdptx9AAMeoGCiQ2Kuq/94BJ2m6baWqqh8wMMPhzMwZLq+mQaIdt05o1eDsLMWIK6qZUJsGf3ps&#10;FxcYOU8UI1Ir3uAn7vDV6uWLy9HUPNe9loxbBCDK1aNpcO+9qZPE0Z4PxJ1pwxUYO20H4mFpNwmz&#10;ZAT0QSZ5mp4no7bMWE25c7B7NxvxKuJ3Haf+Q9c57pFsMHDzcbRxXIcxWV2SemOJ6QXd0yD/wGIg&#10;QsGlR6g74gnaWvEL1CCo1U53/ozqIdFdJyiPMUA0WfosmoeeGB5jgeQ4c0yT+3+w9P3uo0WCNRgK&#10;pcgAJXrkk0c3ekJ5VYb8jMbV4PZgwNFPYIA6x1idudf0s0NK3/ZEbfi1tXrsOWHALwsnk5OjM44L&#10;IOvxnWZwEdl6HYGmzg4heZAOBOhQp6djbQIZCptFWQY+iILpFXzLyC0h9eGwsc6/4XpAYdJgC6WP&#10;4GR373wgQ+qDS7jLaSlYK6SMC7tZ30qLdgRk0sYv8n/mJlVwVjocmxHnHeAIdwRbYBvL/rXK8iK9&#10;yatFe36xXBRtUS6qZXqxSLPqpjpPi6q4a78FgllR94Ixru6F4gcJZsXflXjfDLN4ogjR2OCqzMu5&#10;Qn8MMo3f74IchIeOlGIASRydSB3q+loxCJvUngg5z5Of6ccsQw4O/5iVqIJQ+FkCflpPUXBZflDX&#10;WrMn0IXVUDcoPjwnMAkjRiO0ZoPdly2xHCP5VoG2qqwoQi/HRVEuc1jYU8v61EIU7TV0PIDN01s/&#10;9//WWLHp4aaDmq9Bj62IWgnCnVntVQztF4PaPxWhv0/X0evHg7b6DgAA//8DAFBLAwQUAAYACAAA&#10;ACEAYyZTa+AAAAAPAQAADwAAAGRycy9kb3ducmV2LnhtbEyPwU7DMBBE70j8g7VI3FqnxFRpiFMh&#10;JCTEBZHyAW7sJmnjdWS7Sfr3bE5wnN3RzJtiP9uejcaHzqGEzToBZrB2usNGws/hfZUBC1GhVr1D&#10;I+FmAuzL+7tC5dpN+G3GKjaMQjDkSkIb45BzHurWWBXWbjBIv5PzVkWSvuHaq4nCbc+fkmTLreqQ&#10;Glo1mLfW1JfqaiWM5ynBjyHac0j94fO2+xK2Okn5+DC/vgCLZo5/ZljwCR1KYjq6K+rAetJCZCl5&#10;Jayy3ZZWLJ5n6gR2XG5CpMDLgv/fUf4CAAD//wMAUEsBAi0AFAAGAAgAAAAhALaDOJL+AAAA4QEA&#10;ABMAAAAAAAAAAAAAAAAAAAAAAFtDb250ZW50X1R5cGVzXS54bWxQSwECLQAUAAYACAAAACEAOP0h&#10;/9YAAACUAQAACwAAAAAAAAAAAAAAAAAvAQAAX3JlbHMvLnJlbHNQSwECLQAUAAYACAAAACEAakL5&#10;dYECAAAYBQAADgAAAAAAAAAAAAAAAAAuAgAAZHJzL2Uyb0RvYy54bWxQSwECLQAUAAYACAAAACEA&#10;YyZTa+AAAAAPAQAADwAAAAAAAAAAAAAAAADbBAAAZHJzL2Rvd25yZXYueG1sUEsFBgAAAAAEAAQA&#10;8wAAAOgFAAAAAA==&#10;" stroked="f">
            <v:textbox style="layout-flow:vertical;mso-fit-shape-to-text:t">
              <w:txbxContent>
                <w:p w:rsidR="007054DB" w:rsidRPr="0032648B" w:rsidRDefault="007054DB" w:rsidP="0096017C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6017C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18</w:t>
      </w:r>
      <w:r w:rsidR="0096017C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96017C">
        <w:rPr>
          <w:rFonts w:ascii="TH SarabunIT๙" w:hAnsi="TH SarabunIT๙" w:cs="TH SarabunIT๙"/>
          <w:sz w:val="32"/>
          <w:szCs w:val="32"/>
        </w:rPr>
        <w:t>-</w:t>
      </w:r>
    </w:p>
    <w:p w:rsidR="009F6A69" w:rsidRDefault="009F6A69" w:rsidP="009601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96017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017C" w:rsidRPr="00E07767" w:rsidRDefault="0096017C" w:rsidP="0096017C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E077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3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843"/>
        <w:gridCol w:w="3260"/>
        <w:gridCol w:w="992"/>
        <w:gridCol w:w="851"/>
        <w:gridCol w:w="850"/>
        <w:gridCol w:w="2552"/>
        <w:gridCol w:w="1276"/>
        <w:gridCol w:w="1275"/>
        <w:gridCol w:w="1134"/>
      </w:tblGrid>
      <w:tr w:rsidR="007807F4" w:rsidRPr="00ED3691" w:rsidTr="002F16F2">
        <w:trPr>
          <w:trHeight w:val="190"/>
        </w:trPr>
        <w:tc>
          <w:tcPr>
            <w:tcW w:w="1702" w:type="dxa"/>
            <w:vMerge w:val="restart"/>
            <w:vAlign w:val="center"/>
          </w:tcPr>
          <w:p w:rsidR="007807F4" w:rsidRPr="00BC38D1" w:rsidRDefault="007807F4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1843" w:type="dxa"/>
            <w:vMerge w:val="restart"/>
            <w:vAlign w:val="center"/>
          </w:tcPr>
          <w:p w:rsidR="007807F4" w:rsidRPr="00BC38D1" w:rsidRDefault="007807F4" w:rsidP="002F16F2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3260" w:type="dxa"/>
            <w:vMerge w:val="restart"/>
            <w:vAlign w:val="center"/>
          </w:tcPr>
          <w:p w:rsidR="007807F4" w:rsidRPr="00BC38D1" w:rsidRDefault="007807F4" w:rsidP="002F16F2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693" w:type="dxa"/>
            <w:gridSpan w:val="3"/>
            <w:vAlign w:val="center"/>
          </w:tcPr>
          <w:p w:rsidR="007807F4" w:rsidRPr="00BC38D1" w:rsidRDefault="007807F4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</w:t>
            </w:r>
            <w:r w:rsidR="00B76B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ที่จะ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ดำเนินการพัฒนา</w:t>
            </w:r>
          </w:p>
        </w:tc>
        <w:tc>
          <w:tcPr>
            <w:tcW w:w="2552" w:type="dxa"/>
            <w:vMerge w:val="restart"/>
            <w:vAlign w:val="center"/>
          </w:tcPr>
          <w:p w:rsidR="007807F4" w:rsidRPr="00BC38D1" w:rsidRDefault="007807F4" w:rsidP="002F16F2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1276" w:type="dxa"/>
            <w:vMerge w:val="restart"/>
            <w:vAlign w:val="center"/>
          </w:tcPr>
          <w:p w:rsidR="007807F4" w:rsidRDefault="007807F4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</w:t>
            </w:r>
          </w:p>
          <w:p w:rsidR="007807F4" w:rsidRPr="00BC38D1" w:rsidRDefault="007807F4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พัฒนา</w:t>
            </w:r>
          </w:p>
        </w:tc>
        <w:tc>
          <w:tcPr>
            <w:tcW w:w="1275" w:type="dxa"/>
            <w:vMerge w:val="restart"/>
            <w:vAlign w:val="center"/>
          </w:tcPr>
          <w:p w:rsidR="007807F4" w:rsidRPr="00ED3691" w:rsidRDefault="007807F4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134" w:type="dxa"/>
            <w:vMerge w:val="restart"/>
            <w:vAlign w:val="center"/>
          </w:tcPr>
          <w:p w:rsidR="007807F4" w:rsidRPr="00ED3691" w:rsidRDefault="007807F4" w:rsidP="002F16F2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7807F4" w:rsidRPr="00ED3691" w:rsidTr="007807F4">
        <w:trPr>
          <w:trHeight w:val="112"/>
        </w:trPr>
        <w:tc>
          <w:tcPr>
            <w:tcW w:w="1702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43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3260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51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850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2552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5" w:type="dxa"/>
            <w:vMerge/>
          </w:tcPr>
          <w:p w:rsidR="007807F4" w:rsidRPr="00ED369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807F4" w:rsidRPr="00ED369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807F4" w:rsidRPr="006C3C42" w:rsidTr="007807F4">
        <w:trPr>
          <w:trHeight w:val="3866"/>
        </w:trPr>
        <w:tc>
          <w:tcPr>
            <w:tcW w:w="1702" w:type="dxa"/>
          </w:tcPr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3.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สร้างภาวะผู้นำและทักษะด้านการบริหาร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“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คน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” 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ที่เข้มแข็งให้แก่ผู้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บังคับบัญชาเพื่อใช้ในการจูงใจพัฒนาและมอบหมายงานผู้ใต้บังคับบัญชา</w:t>
            </w:r>
          </w:p>
        </w:tc>
        <w:tc>
          <w:tcPr>
            <w:tcW w:w="1843" w:type="dxa"/>
          </w:tcPr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วันต่อคนต่อปีที่บุคลากรซึ่งดำรงตำแหน่งผู้บังคับบัญชาที่ได้รับการพัฒนาในเรื่องภาวะผู้นำและการบริหารคน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2.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ผลการประเมินทัศนคติของบุคลากรต่อผู้บังคับบัญชา</w:t>
            </w:r>
          </w:p>
        </w:tc>
        <w:tc>
          <w:tcPr>
            <w:tcW w:w="3260" w:type="dxa"/>
          </w:tcPr>
          <w:p w:rsidR="007807F4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1.1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โครงการพัฒนาระบบประเมิน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Leadership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Competency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แบบ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360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องศา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1.2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โครงการพัฒนาภาวะผู้นำ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และทักษ</w:t>
            </w: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ะ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การให้คำปรึกษาเพื่อจูงใจเพื่อสร้างผู้บังคับบัญชาที่เป็นเลิศ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1.3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โครงการพัฒนาความรู้การจัดการทรัพยากรมนุษย์แก่ผู้บังคับบัญชา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(HR For Line Manager)</w:t>
            </w:r>
          </w:p>
          <w:p w:rsidR="007807F4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1.4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โครงการประกวดแผน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กิจกรรมการพัฒนาผู้ใต้บังคับบัญชา</w:t>
            </w: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/>
                <w:sz w:val="26"/>
                <w:szCs w:val="26"/>
              </w:rPr>
              <w:t>1.5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โครงการพัฒนาบุคลากรโดยการฝึกอบรมกับหน่วยงานภายนอก</w:t>
            </w:r>
          </w:p>
        </w:tc>
        <w:tc>
          <w:tcPr>
            <w:tcW w:w="992" w:type="dxa"/>
          </w:tcPr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3A64B5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hAnsi="TH SarabunIT๙" w:cs="TH SarabunIT๙"/>
                <w:sz w:val="26"/>
                <w:szCs w:val="26"/>
              </w:rPr>
              <w:sym w:font="Wingdings" w:char="F0FC"/>
            </w:r>
          </w:p>
          <w:p w:rsidR="007807F4" w:rsidRPr="0096017C" w:rsidRDefault="007807F4" w:rsidP="0096017C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552" w:type="dxa"/>
          </w:tcPr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-</w:t>
            </w:r>
            <w:r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 xml:space="preserve">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ระดับความสำเร็จในการพัฒนา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ระบบการประเมิน</w:t>
            </w:r>
          </w:p>
          <w:p w:rsidR="007807F4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จำนวนบุคลากรที่เข้าร่วมโครงการ</w:t>
            </w:r>
          </w:p>
          <w:p w:rsidR="007807F4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จำนวนบุคลากรที่เข้าร่วม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โครงการ</w:t>
            </w:r>
          </w:p>
          <w:p w:rsidR="007807F4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ความสำเร็จของ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</w:rPr>
              <w:t xml:space="preserve"> Road Map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การพัฒนาผู้บังคับบัญชา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 xml:space="preserve">- </w:t>
            </w: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จำนวนผู้บริหารที่ได้รับการ</w:t>
            </w:r>
          </w:p>
          <w:p w:rsidR="007807F4" w:rsidRPr="0096017C" w:rsidRDefault="007807F4" w:rsidP="0096017C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6017C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พัฒนาตามแผน</w:t>
            </w:r>
          </w:p>
        </w:tc>
        <w:tc>
          <w:tcPr>
            <w:tcW w:w="1276" w:type="dxa"/>
          </w:tcPr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>
              <w:rPr>
                <w:rFonts w:ascii="TH SarabunIT๙" w:eastAsia="Calibri" w:hAnsi="TH SarabunIT๙" w:cs="TH SarabunIT๙" w:hint="cs"/>
                <w:sz w:val="26"/>
                <w:szCs w:val="26"/>
                <w:cs/>
              </w:rPr>
              <w:t>การฝึกอบรม</w:t>
            </w: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Default="007807F4">
            <w:pPr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  <w:p w:rsidR="007807F4" w:rsidRPr="0096017C" w:rsidRDefault="007807F4" w:rsidP="007807F4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7807F4" w:rsidRPr="00E07767" w:rsidRDefault="007807F4" w:rsidP="0096017C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งานการเจ้าหน้าที่</w:t>
            </w:r>
          </w:p>
          <w:p w:rsidR="007807F4" w:rsidRPr="00E07767" w:rsidRDefault="007807F4" w:rsidP="0096017C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07767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อบต.</w:t>
            </w:r>
          </w:p>
          <w:p w:rsidR="007807F4" w:rsidRPr="00E07767" w:rsidRDefault="007807F4" w:rsidP="0096017C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7807F4" w:rsidRPr="006C3C42" w:rsidRDefault="007807F4" w:rsidP="0096017C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ทดสอบตามแบบ</w:t>
            </w:r>
          </w:p>
          <w:p w:rsidR="007807F4" w:rsidRPr="006C3C42" w:rsidRDefault="007807F4" w:rsidP="0096017C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  <w:r w:rsidRPr="006C3C4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ที่กำหนด</w:t>
            </w:r>
          </w:p>
        </w:tc>
      </w:tr>
    </w:tbl>
    <w:p w:rsidR="0096017C" w:rsidRP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6A69" w:rsidRDefault="00504F48" w:rsidP="009F6A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97" o:spid="_x0000_s1039" type="#_x0000_t202" style="position:absolute;left:0;text-align:left;margin-left:724.15pt;margin-top:-448.4pt;width:35.85pt;height:26.25pt;z-index:25166233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mBgwIAABgFAAAOAAAAZHJzL2Uyb0RvYy54bWysVNmO2yAUfa/Uf0C8J17GTmJrnNEsdVVp&#10;ukgz/QACOEa1gQKJPar6773gJJPpIlVV/YDB93Lucs715dXYd2jPjRVKVjiZxxhxSRUTclvhz4/1&#10;bIWRdUQy0inJK/zELb5av351OeiSp6pVHeMGAYi05aAr3DqnyyiytOU9sXOluQRjo0xPHBzNNmKG&#10;DIDed1Eax4toUIZpoyi3Fr7eTUa8DvhNw6n72DSWO9RVGHJzYTVh3fg1Wl+ScmuIbgU9pEH+IYue&#10;CAlBT1B3xBG0M+IXqF5Qo6xq3JyqPlJNIygPNUA1SfxTNQ8t0TzUAs2x+tQm+/9g6Yf9J4MEq/AS&#10;I0l6oOiRjw7dqBGlxdL3Z9C2BLcHDY5uBAPwHGq1+l7RLxZJddsSueXXxqih5YRBfom/GZ1dnXCs&#10;B9kM7xWDQGTnVAAaG9P75kE7EKADT08nbnwyFD5meZ4WOUYUTBfwLPMQgZTHy9pY95arHvlNhQ1Q&#10;H8DJ/t46nwwpjy4+llWdYLXounAw281tZ9CegEzq8BzQX7h10jtL5a9NiNMXyBFieJvPNtD+rUjS&#10;LL5Ji1m9WC1nWZ3ls2IZr2ZxUtwUizgrsrv6u08wycpWMMblvZD8KMEk+zuKD8MwiSeIEA0VLvI0&#10;nxj6Y5FxeH5XZC8cTGQn+gqvTk6k9Ly+kQzKJqUjopv20cv0Q5ehB8d36EpQgSd+koAbN2MQXHLh&#10;w3uJbBR7Al0YBbwB+fA7gY1fMRpgNCtsv+6I4Rh17yRoq0iyzM9yOGT5MoWDObdszi1E0lbBxAPY&#10;tL110/zvtBHbFiId1XwNeqxF0MpzVgcVw/iFog6/Cj/f5+fg9fxDW/8AAAD//wMAUEsDBBQABgAI&#10;AAAAIQBjJlNr4AAAAA8BAAAPAAAAZHJzL2Rvd25yZXYueG1sTI/BTsMwEETvSPyDtUjcWqfEVGmI&#10;UyEkJMQFkfIBbuwmaeN1ZLtJ+vdsTnCc3dHMm2I/256NxofOoYTNOgFmsHa6w0bCz+F9lQELUaFW&#10;vUMj4WYC7Mv7u0Ll2k34bcYqNoxCMORKQhvjkHMe6tZYFdZuMEi/k/NWRZK+4dqricJtz5+SZMut&#10;6pAaWjWYt9bUl+pqJYznKcGPIdpzSP3h87b7ErY6Sfn4ML++AItmjn9mWPAJHUpiOror6sB60kJk&#10;KXklrLLdllYsnmfqBHZcbkKkwMuC/99R/gIAAP//AwBQSwECLQAUAAYACAAAACEAtoM4kv4AAADh&#10;AQAAEwAAAAAAAAAAAAAAAAAAAAAAW0NvbnRlbnRfVHlwZXNdLnhtbFBLAQItABQABgAIAAAAIQA4&#10;/SH/1gAAAJQBAAALAAAAAAAAAAAAAAAAAC8BAABfcmVscy8ucmVsc1BLAQItABQABgAIAAAAIQCY&#10;rkmBgwIAABgFAAAOAAAAAAAAAAAAAAAAAC4CAABkcnMvZTJvRG9jLnhtbFBLAQItABQABgAIAAAA&#10;IQBjJlNr4AAAAA8BAAAPAAAAAAAAAAAAAAAAAN0EAABkcnMvZG93bnJldi54bWxQSwUGAAAAAAQA&#10;BADzAAAA6gUAAAAA&#10;" stroked="f">
            <v:textbox style="layout-flow:vertical;mso-fit-shape-to-text:t">
              <w:txbxContent>
                <w:p w:rsidR="007054DB" w:rsidRPr="0032648B" w:rsidRDefault="007054DB" w:rsidP="009F6A6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F6A69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19</w:t>
      </w:r>
      <w:r w:rsidR="009F6A69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9F6A69">
        <w:rPr>
          <w:rFonts w:ascii="TH SarabunIT๙" w:hAnsi="TH SarabunIT๙" w:cs="TH SarabunIT๙"/>
          <w:sz w:val="32"/>
          <w:szCs w:val="32"/>
        </w:rPr>
        <w:t>-</w:t>
      </w: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Default="001168E3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Pr="00E07767" w:rsidRDefault="001168E3" w:rsidP="001168E3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E077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4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126"/>
        <w:gridCol w:w="2694"/>
        <w:gridCol w:w="992"/>
        <w:gridCol w:w="992"/>
        <w:gridCol w:w="851"/>
        <w:gridCol w:w="2126"/>
        <w:gridCol w:w="1559"/>
        <w:gridCol w:w="1276"/>
        <w:gridCol w:w="1417"/>
      </w:tblGrid>
      <w:tr w:rsidR="007807F4" w:rsidRPr="00ED3691" w:rsidTr="00164DCA">
        <w:trPr>
          <w:trHeight w:val="190"/>
        </w:trPr>
        <w:tc>
          <w:tcPr>
            <w:tcW w:w="1702" w:type="dxa"/>
            <w:vMerge w:val="restart"/>
            <w:vAlign w:val="center"/>
          </w:tcPr>
          <w:p w:rsidR="007807F4" w:rsidRPr="00BC38D1" w:rsidRDefault="007807F4" w:rsidP="0099024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  <w:vMerge w:val="restart"/>
            <w:vAlign w:val="center"/>
          </w:tcPr>
          <w:p w:rsidR="007807F4" w:rsidRPr="00BC38D1" w:rsidRDefault="007807F4" w:rsidP="0099024D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2694" w:type="dxa"/>
            <w:vMerge w:val="restart"/>
            <w:vAlign w:val="center"/>
          </w:tcPr>
          <w:p w:rsidR="007807F4" w:rsidRPr="00BC38D1" w:rsidRDefault="007807F4" w:rsidP="0099024D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gridSpan w:val="3"/>
            <w:vAlign w:val="center"/>
          </w:tcPr>
          <w:p w:rsidR="007807F4" w:rsidRPr="00BC38D1" w:rsidRDefault="00B76BDB" w:rsidP="0099024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ระยะเวลาที่จะดำเนินการพัฒนา</w:t>
            </w:r>
          </w:p>
        </w:tc>
        <w:tc>
          <w:tcPr>
            <w:tcW w:w="2126" w:type="dxa"/>
            <w:vMerge w:val="restart"/>
            <w:vAlign w:val="center"/>
          </w:tcPr>
          <w:p w:rsidR="007807F4" w:rsidRPr="00BC38D1" w:rsidRDefault="007807F4" w:rsidP="0099024D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7807F4" w:rsidRPr="00BC38D1" w:rsidRDefault="007807F4" w:rsidP="00164DC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276" w:type="dxa"/>
            <w:vMerge w:val="restart"/>
            <w:vAlign w:val="center"/>
          </w:tcPr>
          <w:p w:rsidR="007807F4" w:rsidRPr="00ED3691" w:rsidRDefault="007807F4" w:rsidP="0099024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17" w:type="dxa"/>
            <w:vMerge w:val="restart"/>
            <w:vAlign w:val="center"/>
          </w:tcPr>
          <w:p w:rsidR="007807F4" w:rsidRPr="00ED3691" w:rsidRDefault="007807F4" w:rsidP="0099024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7807F4" w:rsidRPr="00ED3691" w:rsidTr="00164DCA">
        <w:trPr>
          <w:trHeight w:val="112"/>
        </w:trPr>
        <w:tc>
          <w:tcPr>
            <w:tcW w:w="1702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992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851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2126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807F4" w:rsidRPr="00ED369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807F4" w:rsidRPr="00ED369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807F4" w:rsidRPr="006C3C42" w:rsidTr="00164DCA">
        <w:trPr>
          <w:trHeight w:val="2715"/>
        </w:trPr>
        <w:tc>
          <w:tcPr>
            <w:tcW w:w="1702" w:type="dxa"/>
          </w:tcPr>
          <w:p w:rsidR="007807F4" w:rsidRPr="009F6A69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F6A6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4.สร้างวัฒนธรรมการทำงานร่วมกันอย่างมีความสุข</w:t>
            </w:r>
          </w:p>
        </w:tc>
        <w:tc>
          <w:tcPr>
            <w:tcW w:w="2126" w:type="dxa"/>
          </w:tcPr>
          <w:p w:rsidR="007807F4" w:rsidRPr="0096017C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2694" w:type="dxa"/>
          </w:tcPr>
          <w:p w:rsidR="007807F4" w:rsidRPr="0096017C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7807F4" w:rsidRPr="0096017C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</w:tcPr>
          <w:p w:rsidR="007807F4" w:rsidRPr="0096017C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7807F4" w:rsidRPr="0096017C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</w:tcPr>
          <w:p w:rsidR="007807F4" w:rsidRPr="0096017C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559" w:type="dxa"/>
          </w:tcPr>
          <w:p w:rsidR="007807F4" w:rsidRPr="0096017C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7807F4" w:rsidRPr="00E07767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7807F4" w:rsidRPr="006C3C42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6017C" w:rsidRPr="00984E55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168E3" w:rsidRPr="00E07767" w:rsidRDefault="001168E3" w:rsidP="001168E3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  <w:r w:rsidRPr="00E0776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ตัวชี้วัดแผนงานโครงการพัฒนาบุคลากรตามยุทธศาสตร์ที่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5</w:t>
      </w:r>
    </w:p>
    <w:tbl>
      <w:tblPr>
        <w:tblW w:w="1573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126"/>
        <w:gridCol w:w="2694"/>
        <w:gridCol w:w="1134"/>
        <w:gridCol w:w="850"/>
        <w:gridCol w:w="851"/>
        <w:gridCol w:w="2126"/>
        <w:gridCol w:w="1417"/>
        <w:gridCol w:w="1418"/>
        <w:gridCol w:w="1417"/>
      </w:tblGrid>
      <w:tr w:rsidR="007807F4" w:rsidRPr="00ED3691" w:rsidTr="00164DCA">
        <w:trPr>
          <w:trHeight w:val="190"/>
        </w:trPr>
        <w:tc>
          <w:tcPr>
            <w:tcW w:w="1702" w:type="dxa"/>
            <w:vMerge w:val="restart"/>
            <w:vAlign w:val="center"/>
          </w:tcPr>
          <w:p w:rsidR="007807F4" w:rsidRPr="00BC38D1" w:rsidRDefault="007807F4" w:rsidP="0099024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126" w:type="dxa"/>
            <w:vMerge w:val="restart"/>
            <w:vAlign w:val="center"/>
          </w:tcPr>
          <w:p w:rsidR="007807F4" w:rsidRPr="00BC38D1" w:rsidRDefault="007807F4" w:rsidP="0099024D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ตัวชี้วัดยุทธศาสตร์</w:t>
            </w:r>
          </w:p>
        </w:tc>
        <w:tc>
          <w:tcPr>
            <w:tcW w:w="2694" w:type="dxa"/>
            <w:vMerge w:val="restart"/>
            <w:vAlign w:val="center"/>
          </w:tcPr>
          <w:p w:rsidR="007807F4" w:rsidRPr="00BC38D1" w:rsidRDefault="007807F4" w:rsidP="0099024D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2835" w:type="dxa"/>
            <w:gridSpan w:val="3"/>
            <w:vAlign w:val="center"/>
          </w:tcPr>
          <w:p w:rsidR="007807F4" w:rsidRPr="00BC38D1" w:rsidRDefault="00B76BDB" w:rsidP="0099024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ระยะเวลาที่จะดำเนินการพัฒนา</w:t>
            </w:r>
          </w:p>
        </w:tc>
        <w:tc>
          <w:tcPr>
            <w:tcW w:w="2126" w:type="dxa"/>
            <w:vMerge w:val="restart"/>
            <w:vAlign w:val="center"/>
          </w:tcPr>
          <w:p w:rsidR="007807F4" w:rsidRPr="00BC38D1" w:rsidRDefault="007807F4" w:rsidP="0099024D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C38D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ตัวชี้วัดโครงการ</w:t>
            </w:r>
          </w:p>
        </w:tc>
        <w:tc>
          <w:tcPr>
            <w:tcW w:w="1417" w:type="dxa"/>
            <w:vMerge w:val="restart"/>
            <w:vAlign w:val="center"/>
          </w:tcPr>
          <w:p w:rsidR="007807F4" w:rsidRPr="00BC38D1" w:rsidRDefault="007807F4" w:rsidP="00164DCA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1418" w:type="dxa"/>
            <w:vMerge w:val="restart"/>
            <w:vAlign w:val="center"/>
          </w:tcPr>
          <w:p w:rsidR="007807F4" w:rsidRPr="00ED3691" w:rsidRDefault="007807F4" w:rsidP="0099024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417" w:type="dxa"/>
            <w:vMerge w:val="restart"/>
            <w:vAlign w:val="center"/>
          </w:tcPr>
          <w:p w:rsidR="007807F4" w:rsidRPr="00ED3691" w:rsidRDefault="007807F4" w:rsidP="0099024D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การประเมินผล</w:t>
            </w:r>
          </w:p>
        </w:tc>
      </w:tr>
      <w:tr w:rsidR="007807F4" w:rsidRPr="00ED3691" w:rsidTr="00164DCA">
        <w:trPr>
          <w:trHeight w:val="112"/>
        </w:trPr>
        <w:tc>
          <w:tcPr>
            <w:tcW w:w="1702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126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694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850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851" w:type="dxa"/>
          </w:tcPr>
          <w:p w:rsidR="007807F4" w:rsidRPr="00BC38D1" w:rsidRDefault="00DD07EB" w:rsidP="00BB0A5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2126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807F4" w:rsidRPr="00BC38D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807F4" w:rsidRPr="00ED369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417" w:type="dxa"/>
            <w:vMerge/>
          </w:tcPr>
          <w:p w:rsidR="007807F4" w:rsidRPr="00ED3691" w:rsidRDefault="007807F4" w:rsidP="00BB0A56">
            <w:pPr>
              <w:pStyle w:val="ac"/>
              <w:ind w:left="408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7807F4" w:rsidRPr="006C3C42" w:rsidTr="00164DCA">
        <w:trPr>
          <w:trHeight w:val="2698"/>
        </w:trPr>
        <w:tc>
          <w:tcPr>
            <w:tcW w:w="1702" w:type="dxa"/>
          </w:tcPr>
          <w:p w:rsidR="007807F4" w:rsidRPr="009F6A69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  <w:r w:rsidRPr="009F6A69">
              <w:rPr>
                <w:rFonts w:ascii="TH SarabunIT๙" w:eastAsia="Calibri" w:hAnsi="TH SarabunIT๙" w:cs="TH SarabunIT๙"/>
                <w:sz w:val="26"/>
                <w:szCs w:val="26"/>
                <w:cs/>
              </w:rPr>
              <w:t>5. ส่งเสริมวัฒนธรรมการเรียนรู้เพื่อมุ่งสู่การเป็นองค์กรแห่งการเรียนรู้</w:t>
            </w:r>
          </w:p>
        </w:tc>
        <w:tc>
          <w:tcPr>
            <w:tcW w:w="2126" w:type="dxa"/>
          </w:tcPr>
          <w:p w:rsidR="007807F4" w:rsidRPr="0096017C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2694" w:type="dxa"/>
          </w:tcPr>
          <w:p w:rsidR="007807F4" w:rsidRPr="0096017C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134" w:type="dxa"/>
          </w:tcPr>
          <w:p w:rsidR="007807F4" w:rsidRPr="0096017C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7807F4" w:rsidRPr="0096017C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7807F4" w:rsidRPr="0096017C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</w:tcPr>
          <w:p w:rsidR="007807F4" w:rsidRPr="0096017C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</w:tcPr>
          <w:p w:rsidR="007807F4" w:rsidRPr="0096017C" w:rsidRDefault="007807F4" w:rsidP="00BB0A56">
            <w:pPr>
              <w:pStyle w:val="ac"/>
              <w:rPr>
                <w:rFonts w:ascii="TH SarabunIT๙" w:eastAsia="Calibri" w:hAnsi="TH SarabunIT๙" w:cs="TH SarabunIT๙"/>
                <w:sz w:val="26"/>
                <w:szCs w:val="26"/>
              </w:rPr>
            </w:pPr>
          </w:p>
        </w:tc>
        <w:tc>
          <w:tcPr>
            <w:tcW w:w="1418" w:type="dxa"/>
          </w:tcPr>
          <w:p w:rsidR="007807F4" w:rsidRPr="00E07767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7807F4" w:rsidRPr="006C3C42" w:rsidRDefault="007807F4" w:rsidP="00BB0A56">
            <w:pPr>
              <w:pStyle w:val="ac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6017C" w:rsidRDefault="0096017C" w:rsidP="007D3CC5">
      <w:pPr>
        <w:pStyle w:val="ac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F5659" w:rsidRDefault="008F5659" w:rsidP="009F6A6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F6A69" w:rsidRDefault="00504F48" w:rsidP="009F6A6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96" o:spid="_x0000_s1040" type="#_x0000_t202" style="position:absolute;left:0;text-align:left;margin-left:724.15pt;margin-top:-448.4pt;width:35.85pt;height:26.25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Gg2gwIAABgFAAAOAAAAZHJzL2Uyb0RvYy54bWysVNmO2yAUfa/Uf0C8Z7zUTmIrzmiWuqo0&#10;XaSZfgAxOEbFQIHEHlXz773gJJPpIlVV/YDB93Lucs716nLsBdozY7mSFU4uYoyYbBTlclvhLw/1&#10;bImRdURSIpRkFX5kFl+uX79aDbpkqeqUoMwgAJG2HHSFO+d0GUW26VhP7IXSTIKxVaYnDo5mG1FD&#10;BkDvRZTG8TwalKHaqIZZC19vJyNeB/y2ZY371LaWOSQqDLm5sJqwbvwarVek3BqiO94c0iD/kEVP&#10;uISgJ6hb4gjaGf4LVM8bo6xq3UWj+ki1LW9YqAGqSeKfqrnviGahFmiO1ac22f8H23zcfzaI0wrP&#10;MZKkB4oe2OjQtRpRWsx9fwZtS3C71+DoRjAAz6FWq+9U89UiqW46Irfsyhg1dIxQyC/xN6OzqxOO&#10;9SCb4YOiEIjsnApAY2t63zxoBwJ04OnxxI1PpoGPWZ6nRY5RA6Y38CzyEIGUx8vaWPeOqR75TYUN&#10;UB/Ayf7OOp8MKY8uPpZVgtOaCxEOZru5EQbtCcikDs8B/YWbkN5ZKn9tQpy+QI4Qw9t8toH270WS&#10;ZvF1Wszq+XIxy+osnxWLeDmLk+K6mMdZkd3WTz7BJCs7TimTd1yyowST7O8oPgzDJJ4gQjRUuMjT&#10;fGLoj0XG4fldkT13MJGC9xVenpxI6Xl9KymUTUpHuJj20cv0Q5ehB8d36EpQgSd+koAbN2MQXJL5&#10;8F4iG0UfQRdGAW9APvxOYONXjAYYzQrbbztiGEbivQRtFUmW+VkOhyxfpHAw55bNuYXIplMw8QA2&#10;bW/cNP87bfi2g0hHNV+BHmsetPKc1UHFMH6hqMOvws/3+Tl4Pf/Q1j8AAAD//wMAUEsDBBQABgAI&#10;AAAAIQBjJlNr4AAAAA8BAAAPAAAAZHJzL2Rvd25yZXYueG1sTI/BTsMwEETvSPyDtUjcWqfEVGmI&#10;UyEkJMQFkfIBbuwmaeN1ZLtJ+vdsTnCc3dHMm2I/256NxofOoYTNOgFmsHa6w0bCz+F9lQELUaFW&#10;vUMj4WYC7Mv7u0Ll2k34bcYqNoxCMORKQhvjkHMe6tZYFdZuMEi/k/NWRZK+4dqricJtz5+SZMut&#10;6pAaWjWYt9bUl+pqJYznKcGPIdpzSP3h87b7ErY6Sfn4ML++AItmjn9mWPAJHUpiOror6sB60kJk&#10;KXklrLLdllYsnmfqBHZcbkKkwMuC/99R/gIAAP//AwBQSwECLQAUAAYACAAAACEAtoM4kv4AAADh&#10;AQAAEwAAAAAAAAAAAAAAAAAAAAAAW0NvbnRlbnRfVHlwZXNdLnhtbFBLAQItABQABgAIAAAAIQA4&#10;/SH/1gAAAJQBAAALAAAAAAAAAAAAAAAAAC8BAABfcmVscy8ucmVsc1BLAQItABQABgAIAAAAIQBa&#10;/Gg2gwIAABgFAAAOAAAAAAAAAAAAAAAAAC4CAABkcnMvZTJvRG9jLnhtbFBLAQItABQABgAIAAAA&#10;IQBjJlNr4AAAAA8BAAAPAAAAAAAAAAAAAAAAAN0EAABkcnMvZG93bnJldi54bWxQSwUGAAAAAAQA&#10;BADzAAAA6gUAAAAA&#10;" stroked="f">
            <v:textbox style="layout-flow:vertical;mso-fit-shape-to-text:t">
              <w:txbxContent>
                <w:p w:rsidR="007054DB" w:rsidRPr="0032648B" w:rsidRDefault="007054DB" w:rsidP="009F6A69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F6A69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20</w:t>
      </w:r>
      <w:r w:rsidR="009F6A69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9F6A69">
        <w:rPr>
          <w:rFonts w:ascii="TH SarabunIT๙" w:hAnsi="TH SarabunIT๙" w:cs="TH SarabunIT๙"/>
          <w:sz w:val="32"/>
          <w:szCs w:val="32"/>
        </w:rPr>
        <w:t>-</w:t>
      </w:r>
    </w:p>
    <w:p w:rsidR="009F6A69" w:rsidRDefault="009F6A69" w:rsidP="009F6A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F6A69" w:rsidRPr="009F6A69" w:rsidRDefault="009F6A69" w:rsidP="009F6A69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6A69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 w:rsidRPr="009F6A69">
        <w:rPr>
          <w:rFonts w:ascii="TH SarabunIT๙" w:hAnsi="TH SarabunIT๙" w:cs="TH SarabunIT๙"/>
          <w:b/>
          <w:bCs/>
          <w:sz w:val="40"/>
          <w:szCs w:val="40"/>
        </w:rPr>
        <w:t xml:space="preserve"> 7</w:t>
      </w:r>
    </w:p>
    <w:p w:rsidR="009F6A69" w:rsidRDefault="009F6A69" w:rsidP="009F6A69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F6A69">
        <w:rPr>
          <w:rFonts w:ascii="TH SarabunIT๙" w:hAnsi="TH SarabunIT๙" w:cs="TH SarabunIT๙"/>
          <w:b/>
          <w:bCs/>
          <w:sz w:val="40"/>
          <w:szCs w:val="40"/>
          <w:cs/>
        </w:rPr>
        <w:t>งบประมาณในการดำเนินการพัฒนา</w:t>
      </w:r>
    </w:p>
    <w:p w:rsidR="001F7256" w:rsidRPr="009F6A69" w:rsidRDefault="001F7256" w:rsidP="009F6A69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9F6A69" w:rsidRDefault="009F6A69" w:rsidP="009F6A69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9F6A69">
        <w:rPr>
          <w:rFonts w:ascii="TH SarabunIT๙" w:hAnsi="TH SarabunIT๙" w:cs="TH SarabunIT๙"/>
          <w:sz w:val="32"/>
          <w:szCs w:val="32"/>
          <w:cs/>
        </w:rPr>
        <w:tab/>
      </w:r>
      <w:r w:rsidR="0099024D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BF22D7">
        <w:rPr>
          <w:rFonts w:ascii="TH SarabunIT๙" w:hAnsi="TH SarabunIT๙" w:cs="TH SarabunIT๙" w:hint="cs"/>
          <w:sz w:val="32"/>
          <w:szCs w:val="32"/>
          <w:cs/>
        </w:rPr>
        <w:t>กำเนิดนพคุณ</w:t>
      </w:r>
      <w:r w:rsidRPr="009F6A69">
        <w:rPr>
          <w:rFonts w:ascii="TH SarabunIT๙" w:hAnsi="TH SarabunIT๙" w:cs="TH SarabunIT๙"/>
          <w:sz w:val="32"/>
          <w:szCs w:val="32"/>
          <w:cs/>
        </w:rPr>
        <w:t>จะประมาณการตั้งจ่ายไว้ในงบประมาณรายจ่ายประจำปี ซึ่งปรากฏดังนี้</w:t>
      </w:r>
    </w:p>
    <w:p w:rsidR="0099024D" w:rsidRPr="0099024D" w:rsidRDefault="0099024D" w:rsidP="009F6A69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F6A69" w:rsidRPr="00AA177A" w:rsidRDefault="009F6A69" w:rsidP="009F6A6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A69">
        <w:rPr>
          <w:rFonts w:ascii="TH SarabunIT๙" w:hAnsi="TH SarabunIT๙" w:cs="TH SarabunIT๙"/>
          <w:sz w:val="32"/>
          <w:szCs w:val="32"/>
        </w:rPr>
        <w:tab/>
      </w:r>
      <w:r w:rsidRPr="009F6A69">
        <w:rPr>
          <w:rFonts w:ascii="TH SarabunIT๙" w:hAnsi="TH SarabunIT๙" w:cs="TH SarabunIT๙"/>
          <w:sz w:val="32"/>
          <w:szCs w:val="32"/>
        </w:rPr>
        <w:tab/>
      </w:r>
      <w:r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1F7256"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ข้อบัญญัติ 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งบประมาณรายจ่ายประจำปี</w:t>
      </w:r>
      <w:r w:rsidR="00990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</w:t>
      </w:r>
      <w:r w:rsidR="00DD07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64</w:t>
      </w:r>
    </w:p>
    <w:p w:rsidR="009F6A69" w:rsidRPr="009F6A69" w:rsidRDefault="009F6A69" w:rsidP="009F6A6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  <w:t>๑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 ค่าตอบแทนใช้สอยและวัสดุ ค่าธรรมเนียมและค่าลงทะเบียน ตั้งจ่ายไว้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F6A69" w:rsidRPr="009F6A69" w:rsidRDefault="009F6A69" w:rsidP="009F6A6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 งานบริหารงานคลัง หมวด ค่าตอบแทนใช้สอยและวัสดุ ค่าธรรมเนียมและค่าลงทะเบียน ตั้งจ่ายไว้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100,000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F6A69" w:rsidRPr="009F6A69" w:rsidRDefault="009F6A69" w:rsidP="009F6A69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>๓</w:t>
      </w:r>
      <w:r w:rsidRPr="009F6A69"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แผนงานอุตสาหกรรมและการโยธา งานบริหารทั่วไปเกี่ยวกับอุตสาหกรรมและ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การโยธา หมวดค่าตอบแทนใช้สอบและวัสดุ ค่าธรรมเนียมและค่าลงทะเบียน ตั้งจ่ายไว้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F6A69" w:rsidRPr="009F6A69" w:rsidRDefault="009F6A69" w:rsidP="009F6A69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  <w:t>๔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แผนงานสาธารณสุข งานบริหารงานทั่วไปเกี่ยวกับสาธารณสุข หมวดค่าตอบแทนใช้สอยและวัสดุ ค่าธรรมเนียมและค่าลงทะเบียน ตั้งจ่ายไว้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144,000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F6A69" w:rsidRPr="009F6A69" w:rsidRDefault="009F6A69" w:rsidP="009F6A69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  <w:t>๕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 รายจ่ายเกี่ยวเนื่องกับการปฏิบัติราชการที่ไม่เข้าลักษณะรายจ่ายหมวดอื่น ตั้งแต่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9F6A69" w:rsidRPr="009F6A69" w:rsidRDefault="009F6A69" w:rsidP="009F6A69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ฯลฯ</w:t>
      </w:r>
    </w:p>
    <w:p w:rsidR="009F6A69" w:rsidRPr="009F6A69" w:rsidRDefault="009F6A69" w:rsidP="009F6A69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F6A69" w:rsidRPr="00AA177A" w:rsidRDefault="009F6A69" w:rsidP="009F6A6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A69">
        <w:rPr>
          <w:rFonts w:ascii="TH SarabunIT๙" w:hAnsi="TH SarabunIT๙" w:cs="TH SarabunIT๙"/>
          <w:sz w:val="16"/>
          <w:szCs w:val="16"/>
          <w:cs/>
        </w:rPr>
        <w:tab/>
      </w:r>
      <w:r w:rsidRPr="00AA177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1F7256" w:rsidRPr="00AA177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F7256" w:rsidRPr="00AA17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ข้อบัญญัติ</w:t>
      </w:r>
      <w:r w:rsidR="008712A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มาณรายจ่ายประจำปี</w:t>
      </w:r>
      <w:r w:rsidR="00990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 พ.ศ.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</w:t>
      </w:r>
      <w:r w:rsidR="00DD07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65</w:t>
      </w:r>
    </w:p>
    <w:p w:rsidR="00AC549A" w:rsidRPr="009F6A69" w:rsidRDefault="009F6A69" w:rsidP="00AC5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>.1</w:t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 ค่าตอบแทนใช้สอยและวัสดุ ค่าธรรมเนียมและค่าลงทะเบียน ตั้งจ่ายไว้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200,000 </w:t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AC549A" w:rsidRPr="009F6A69" w:rsidRDefault="00AC549A" w:rsidP="00AC5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๒แผนงานบริหารทั่วไป งานบริหารงานคลัง หมวด ค่าตอบแทนใช้สอยและวัสดุ ค่าธรรมเนียมและค่าลงทะเบียน ตั้งจ่ายไว้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100,000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AC549A" w:rsidRPr="009F6A69" w:rsidRDefault="00AC549A" w:rsidP="00AC5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1.3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แผนงานอุตสาหกรรมและการโยธา งานบริหารทั่วไปเกี่ยวกับอุตสาหกรรมและ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การโยธา หมวดค่าตอบแทนใช้สอบและวัสดุ ค่าธรรมเนียมและค่าลงทะเบียน ตั้งจ่ายไว้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AC549A" w:rsidRPr="009F6A69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1.4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แผนงานสาธารณสุข งานบริหารงานทั่วไปเกี่ยวกับสาธารณสุข หมวดค่าตอบแทนใช้สอยและวัสดุ ค่าธรรมเนียมและค่าลงทะเบียน ตั้งจ่ายไว้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100,000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1.5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 รายจ่ายเกี่ยวเนื่องกับการปฏิบัติราชการที่ไม่เข้าลักษณะรายจ่ายหมวดอื่น ตั้งแต่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ฯลฯ</w:t>
      </w: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AC549A" w:rsidRDefault="00504F48" w:rsidP="00AC54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98" o:spid="_x0000_s1047" type="#_x0000_t202" style="position:absolute;left:0;text-align:left;margin-left:724.15pt;margin-top:-448.4pt;width:35.85pt;height:26.25pt;z-index:251673600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h3mgwIAABgFAAAOAAAAZHJzL2Uyb0RvYy54bWysVG1v2yAQ/j5p/wHxPfXL7Ca24lRNO0+T&#10;uhep3Q8ggGM0GxiQ2NXU/74DJ2m6F2ma5g8YuOPh7p7nWF6NfYf23FihZIWTixgjLqliQm4r/OWh&#10;ni0wso5IRjoleYUfucVXq9evloMueapa1TFuEIBIWw66wq1zuowiS1veE3uhNJdgbJTpiYOl2UbM&#10;kAHQ+y5K4/gyGpRh2ijKrYXd28mIVwG/aTh1n5rGcoe6CkNsLowmjBs/RqslKbeG6FbQQxjkH6Lo&#10;iZBw6QnqljiCdkb8AtULapRVjbugqo9U0wjKQw6QTRL/lM19SzQPuUBxrD6Vyf4/WPpx/9kgwSqc&#10;YyRJDxQ98NGhtRpRWix8fQZtS3C71+DoRjAAzyFXq+8U/WqRVDctkVt+bYwaWk4YxJf4k9HZ0QnH&#10;epDN8EExuIjsnApAY2N6XzwoBwJ04OnxxI0PhsJmludpATFSML2Bb56HG0h5PKyNde+46pGfVNgA&#10;9QGc7O+s88GQ8uji77KqE6wWXRcWZru56QzaE5BJHb4D+gu3TnpnqfyxCXHagRjhDm/z0QbavxdJ&#10;msXrtJjVl4v5LKuzfFbM48UsTop1cRlnRXZbP/kAk6xsBWNc3gnJjxJMsr+j+NAMk3iCCNFQ4SJP&#10;84mhPyYZh+93SfbCQUd2oq/w4uRESs/rW8kgbVI6IrppHr0MP1QZanD8h6oEFXjiJwm4cTMGwSWB&#10;QS+RjWKPoAujgDcgH54TmPgRowFas8L2244YjlH3XoK2iiTLfC+HRZbPU1iYc8vm3EIkbRV0PIBN&#10;0xs39f9OG7Ft4aajmq9Bj7UIWnmO6qBiaL+Q1OGp8P19vg5ezw/a6gcAAAD//wMAUEsDBBQABgAI&#10;AAAAIQBjJlNr4AAAAA8BAAAPAAAAZHJzL2Rvd25yZXYueG1sTI/BTsMwEETvSPyDtUjcWqfEVGmI&#10;UyEkJMQFkfIBbuwmaeN1ZLtJ+vdsTnCc3dHMm2I/256NxofOoYTNOgFmsHa6w0bCz+F9lQELUaFW&#10;vUMj4WYC7Mv7u0Ll2k34bcYqNoxCMORKQhvjkHMe6tZYFdZuMEi/k/NWRZK+4dqricJtz5+SZMut&#10;6pAaWjWYt9bUl+pqJYznKcGPIdpzSP3h87b7ErY6Sfn4ML++AItmjn9mWPAJHUpiOror6sB60kJk&#10;KXklrLLdllYsnmfqBHZcbkKkwMuC/99R/gIAAP//AwBQSwECLQAUAAYACAAAACEAtoM4kv4AAADh&#10;AQAAEwAAAAAAAAAAAAAAAAAAAAAAW0NvbnRlbnRfVHlwZXNdLnhtbFBLAQItABQABgAIAAAAIQA4&#10;/SH/1gAAAJQBAAALAAAAAAAAAAAAAAAAAC8BAABfcmVscy8ucmVsc1BLAQItABQABgAIAAAAIQCm&#10;Uh3mgwIAABgFAAAOAAAAAAAAAAAAAAAAAC4CAABkcnMvZTJvRG9jLnhtbFBLAQItABQABgAIAAAA&#10;IQBjJlNr4AAAAA8BAAAPAAAAAAAAAAAAAAAAAN0EAABkcnMvZG93bnJldi54bWxQSwUGAAAAAAQA&#10;BADzAAAA6gUAAAAA&#10;" stroked="f">
            <v:textbox style="layout-flow:vertical;mso-fit-shape-to-text:t">
              <w:txbxContent>
                <w:p w:rsidR="007054DB" w:rsidRPr="0032648B" w:rsidRDefault="007054DB" w:rsidP="00AC549A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C549A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21</w:t>
      </w:r>
      <w:r w:rsidR="00AC549A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AC549A">
        <w:rPr>
          <w:rFonts w:ascii="TH SarabunIT๙" w:hAnsi="TH SarabunIT๙" w:cs="TH SarabunIT๙"/>
          <w:sz w:val="32"/>
          <w:szCs w:val="32"/>
        </w:rPr>
        <w:t>-</w:t>
      </w:r>
    </w:p>
    <w:p w:rsidR="00AC549A" w:rsidRPr="009F6A69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F6A69" w:rsidRDefault="009F6A69" w:rsidP="00AC549A">
      <w:pPr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99024D" w:rsidRPr="0099024D" w:rsidRDefault="0099024D" w:rsidP="009F6A69">
      <w:pPr>
        <w:jc w:val="center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:rsidR="009F6A69" w:rsidRPr="00AA177A" w:rsidRDefault="009F6A69" w:rsidP="009F6A69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6A69">
        <w:rPr>
          <w:rFonts w:ascii="TH SarabunIT๙" w:hAnsi="TH SarabunIT๙" w:cs="TH SarabunIT๙"/>
          <w:sz w:val="32"/>
          <w:szCs w:val="32"/>
          <w:cs/>
        </w:rPr>
        <w:tab/>
      </w:r>
      <w:r w:rsidRPr="00AA177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1F7256" w:rsidRPr="00AA177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8712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ข้อบัญญัติ</w:t>
      </w:r>
      <w:r w:rsidR="008712A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งบประมาณรายจ่ายประจำปี</w:t>
      </w:r>
      <w:r w:rsidR="00990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งบประมาณ</w:t>
      </w:r>
      <w:r w:rsidR="0099024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="0099024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พ.ศ. </w:t>
      </w:r>
      <w:r w:rsidR="001F7256" w:rsidRPr="00AA177A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๒๕</w:t>
      </w:r>
      <w:r w:rsidR="00DD07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66</w:t>
      </w:r>
    </w:p>
    <w:p w:rsidR="00AC549A" w:rsidRPr="009F6A69" w:rsidRDefault="009F6A69" w:rsidP="00AC5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>.1</w:t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แผนงานบริหารทั่วไป</w:t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งานบริหารทั่วไป หมวด ค่าตอบแทนใช้สอยและวัสดุ ค่าธรรมเนียมและค่าลงทะเบียน ตั้งจ่ายไว้</w:t>
      </w:r>
      <w:r w:rsidR="00AC549A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200,000 </w:t>
      </w:r>
      <w:r w:rsidR="00AC549A"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AC549A" w:rsidRPr="009F6A69" w:rsidRDefault="00AC549A" w:rsidP="00AC5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๒แผนงานบริหารทั่วไป งานบริหารงานคลัง หมวด ค่าตอบแทนใช้สอยและวัสดุ ค่าธรรมเนียมและค่าลงทะเบียน ตั้งจ่ายไว้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100,000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AC549A" w:rsidRPr="009F6A69" w:rsidRDefault="00AC549A" w:rsidP="00AC5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4"/>
          <w:sz w:val="32"/>
          <w:szCs w:val="32"/>
          <w:cs/>
        </w:rPr>
        <w:t>1.3</w:t>
      </w:r>
      <w:r w:rsidRPr="009F6A69">
        <w:rPr>
          <w:rFonts w:ascii="TH SarabunIT๙" w:hAnsi="TH SarabunIT๙" w:cs="TH SarabunIT๙"/>
          <w:color w:val="000000"/>
          <w:spacing w:val="4"/>
          <w:sz w:val="32"/>
          <w:szCs w:val="32"/>
          <w:cs/>
        </w:rPr>
        <w:t xml:space="preserve"> แผนงานอุตสาหกรรมและการโยธา งานบริหารทั่วไปเกี่ยวกับอุตสาหกรรมและ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การโยธา หมวดค่าตอบแทนใช้สอบและวัสดุ ค่าธรรมเนียมและค่าลงทะเบียน ตั้งจ่ายไว้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50,000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AC549A" w:rsidRPr="009F6A69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1.4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แผนงานสาธารณสุข งานบริหารงานทั่วไปเกี่ยวกับสาธารณสุข หมวดค่าตอบแทนใช้สอยและวัสดุ ค่าธรรมเนียมและค่าลงทะเบียน ตั้งจ่ายไว้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100,000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</w:p>
    <w:p w:rsidR="00AC549A" w:rsidRPr="009F6A69" w:rsidRDefault="00AC549A" w:rsidP="00AC549A">
      <w:pPr>
        <w:ind w:firstLine="108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1.5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แผนงานบริหารทั่วไป รายจ่ายเกี่ยวเนื่องกับการปฏิบัติราชการที่ไม่เข้าลักษณะรายจ่ายหมวดอื่น ตั้งแต่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20,000 </w:t>
      </w:r>
      <w:r w:rsidRPr="009F6A69">
        <w:rPr>
          <w:rFonts w:ascii="TH SarabunIT๙" w:hAnsi="TH SarabunIT๙" w:cs="TH SarabunIT๙"/>
          <w:color w:val="000000"/>
          <w:sz w:val="32"/>
          <w:szCs w:val="32"/>
          <w:cs/>
        </w:rPr>
        <w:t>บาท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F6A69">
        <w:rPr>
          <w:rFonts w:ascii="TH SarabunIT๙" w:hAnsi="TH SarabunIT๙" w:cs="TH SarabunIT๙" w:hint="cs"/>
          <w:color w:val="000000"/>
          <w:sz w:val="32"/>
          <w:szCs w:val="32"/>
          <w:cs/>
        </w:rPr>
        <w:t>ฯลฯ</w:t>
      </w:r>
    </w:p>
    <w:p w:rsidR="001F7256" w:rsidRDefault="001F7256" w:rsidP="00AC549A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9C7F83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248A" w:rsidRDefault="00B6248A" w:rsidP="00AC549A">
      <w:pPr>
        <w:rPr>
          <w:rFonts w:ascii="TH SarabunIT๙" w:hAnsi="TH SarabunIT๙" w:cs="TH SarabunIT๙"/>
          <w:sz w:val="32"/>
          <w:szCs w:val="32"/>
        </w:rPr>
      </w:pPr>
    </w:p>
    <w:p w:rsidR="00B6248A" w:rsidRDefault="00B6248A" w:rsidP="009C7F83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C7F83" w:rsidRDefault="00504F48" w:rsidP="008712A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Text Box 299" o:spid="_x0000_s1042" type="#_x0000_t202" style="position:absolute;left:0;text-align:left;margin-left:724.15pt;margin-top:-448.4pt;width:35.85pt;height:26.25pt;z-index:251664384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tUgwIAABgFAAAOAAAAZHJzL2Uyb0RvYy54bWysVNmO2yAUfa/Uf0C8Z7zUTmIrzmiWuqo0&#10;XaSZfgABHKNicIHEHlXz773gJJPpIlVV/YDB93Lucs716nLsJNpzY4VWFU4uYoy4opoJta3wl4d6&#10;tsTIOqIYkVrxCj9yiy/Xr1+thr7kqW61ZNwgAFG2HPoKt871ZRRZ2vKO2AvdcwXGRpuOODiabcQM&#10;GQC9k1Eax/No0Ib1RlNuLXy9nYx4HfCbhlP3qWksd0hWGHJzYTVh3fg1Wq9IuTWkbwU9pEH+IYuO&#10;CAVBT1C3xBG0M+IXqE5Qo61u3AXVXaSbRlAeaoBqkvinau5b0vNQCzTH9qc22f8HSz/uPxskWIUz&#10;jBTpgKIHPjp0rUeUFoXvz9DbEtzue3B0IxiA51Cr7e80/WqR0jctUVt+ZYweWk4Y5Jf4m9HZ1QnH&#10;epDN8EEzCER2TgegsTGdbx60AwE68PR44sYnQ+FjludpkWNEwfQGnkUeIpDyeLk31r3jukN+U2ED&#10;1Adwsr+zzidDyqOLj2W1FKwWUoaD2W5upEF7AjKpw3NAf+EmlXdW2l+bEKcvkCPE8DafbaD9e5Gk&#10;WXydFrN6vlzMsjrLZ8UiXs7ipLgu5nFWZLf1k08wycpWMMbVnVD8KMEk+zuKD8MwiSeIEA0VLvI0&#10;nxj6Y5FxeH5XZCccTKQUXYWXJydSel7fKgZlk9IRIad99DL90GXowfEduhJU4ImfJODGzRgEl8x9&#10;eC+RjWaPoAujgTcgH34nsPErRgOMZoXttx0xHCP5XoG2iiTL/CyHQ5YvUjiYc8vm3EIUbTVMPIBN&#10;2xs3zf+uN2LbQqSjmq9Aj7UIWnnO6qBiGL9Q1OFX4ef7/By8nn9o6x8AAAD//wMAUEsDBBQABgAI&#10;AAAAIQBjJlNr4AAAAA8BAAAPAAAAZHJzL2Rvd25yZXYueG1sTI/BTsMwEETvSPyDtUjcWqfEVGmI&#10;UyEkJMQFkfIBbuwmaeN1ZLtJ+vdsTnCc3dHMm2I/256NxofOoYTNOgFmsHa6w0bCz+F9lQELUaFW&#10;vUMj4WYC7Mv7u0Ll2k34bcYqNoxCMORKQhvjkHMe6tZYFdZuMEi/k/NWRZK+4dqricJtz5+SZMut&#10;6pAaWjWYt9bUl+pqJYznKcGPIdpzSP3h87b7ErY6Sfn4ML++AItmjn9mWPAJHUpiOror6sB60kJk&#10;KXklrLLdllYsnmfqBHZcbkKkwMuC/99R/gIAAP//AwBQSwECLQAUAAYACAAAACEAtoM4kv4AAADh&#10;AQAAEwAAAAAAAAAAAAAAAAAAAAAAW0NvbnRlbnRfVHlwZXNdLnhtbFBLAQItABQABgAIAAAAIQA4&#10;/SH/1gAAAJQBAAALAAAAAAAAAAAAAAAAAC8BAABfcmVscy8ucmVsc1BLAQItABQABgAIAAAAIQBm&#10;NgtUgwIAABgFAAAOAAAAAAAAAAAAAAAAAC4CAABkcnMvZTJvRG9jLnhtbFBLAQItABQABgAIAAAA&#10;IQBjJlNr4AAAAA8BAAAPAAAAAAAAAAAAAAAAAN0EAABkcnMvZG93bnJldi54bWxQSwUGAAAAAAQA&#10;BADzAAAA6gUAAAAA&#10;" stroked="f">
            <v:textbox style="layout-flow:vertical;mso-fit-shape-to-text:t">
              <w:txbxContent>
                <w:p w:rsidR="007054DB" w:rsidRPr="0032648B" w:rsidRDefault="007054DB" w:rsidP="009C7F83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C7F83" w:rsidRPr="00172E1B">
        <w:rPr>
          <w:rFonts w:ascii="TH SarabunIT๙" w:hAnsi="TH SarabunIT๙" w:cs="TH SarabunIT๙"/>
          <w:sz w:val="32"/>
          <w:szCs w:val="32"/>
        </w:rPr>
        <w:t xml:space="preserve">- </w:t>
      </w:r>
      <w:r w:rsidR="008F5659">
        <w:rPr>
          <w:rFonts w:ascii="TH SarabunIT๙" w:hAnsi="TH SarabunIT๙" w:cs="TH SarabunIT๙"/>
          <w:sz w:val="32"/>
          <w:szCs w:val="32"/>
        </w:rPr>
        <w:t>22</w:t>
      </w:r>
      <w:r w:rsidR="009C7F83" w:rsidRPr="00172E1B">
        <w:rPr>
          <w:rFonts w:ascii="TH SarabunIT๙" w:hAnsi="TH SarabunIT๙" w:cs="TH SarabunIT๙"/>
          <w:sz w:val="32"/>
          <w:szCs w:val="32"/>
        </w:rPr>
        <w:t xml:space="preserve"> </w:t>
      </w:r>
      <w:r w:rsidR="009C7F83">
        <w:rPr>
          <w:rFonts w:ascii="TH SarabunIT๙" w:hAnsi="TH SarabunIT๙" w:cs="TH SarabunIT๙"/>
          <w:sz w:val="32"/>
          <w:szCs w:val="32"/>
        </w:rPr>
        <w:t>-</w:t>
      </w:r>
    </w:p>
    <w:p w:rsidR="009C7F83" w:rsidRDefault="009C7F83" w:rsidP="009C7F83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C7F83" w:rsidRPr="009F6A69" w:rsidRDefault="009C7F83" w:rsidP="009C7F83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F6A69">
        <w:rPr>
          <w:rFonts w:ascii="TH SarabunIT๙" w:hAnsi="TH SarabunIT๙" w:cs="TH SarabunIT๙"/>
          <w:b/>
          <w:bCs/>
          <w:sz w:val="40"/>
          <w:szCs w:val="40"/>
          <w:cs/>
        </w:rPr>
        <w:t>บทที่</w:t>
      </w:r>
      <w:r>
        <w:rPr>
          <w:rFonts w:ascii="TH SarabunIT๙" w:hAnsi="TH SarabunIT๙" w:cs="TH SarabunIT๙"/>
          <w:b/>
          <w:bCs/>
          <w:sz w:val="40"/>
          <w:szCs w:val="40"/>
        </w:rPr>
        <w:t xml:space="preserve"> 8</w:t>
      </w:r>
    </w:p>
    <w:p w:rsidR="009C7F83" w:rsidRDefault="009C7F83" w:rsidP="009C7F83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การติดตามและประเมินผล</w:t>
      </w:r>
    </w:p>
    <w:p w:rsidR="009C7F83" w:rsidRPr="009F6A69" w:rsidRDefault="009C7F83" w:rsidP="009C7F83">
      <w:pPr>
        <w:pStyle w:val="ac"/>
        <w:jc w:val="center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:rsidR="009C7F83" w:rsidRPr="009C7F83" w:rsidRDefault="009C7F83" w:rsidP="001B08D4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8712A1"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การ</w:t>
      </w:r>
      <w:r w:rsidR="001B08D4" w:rsidRPr="008712A1">
        <w:rPr>
          <w:rFonts w:ascii="TH SarabunIT๙" w:eastAsia="CordiaNew" w:hAnsi="TH SarabunIT๙" w:cs="TH SarabunIT๙" w:hint="cs"/>
          <w:spacing w:val="-4"/>
          <w:sz w:val="32"/>
          <w:szCs w:val="32"/>
          <w:cs/>
        </w:rPr>
        <w:t>ติดตามและ</w:t>
      </w:r>
      <w:r w:rsidRPr="008712A1"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ประเมินผล</w:t>
      </w:r>
      <w:r w:rsidRPr="008712A1">
        <w:rPr>
          <w:rFonts w:ascii="TH SarabunIT๙" w:eastAsia="CordiaNew" w:hAnsi="TH SarabunIT๙" w:cs="TH SarabunIT๙"/>
          <w:spacing w:val="-4"/>
          <w:sz w:val="32"/>
          <w:szCs w:val="32"/>
        </w:rPr>
        <w:t xml:space="preserve"> </w:t>
      </w:r>
      <w:r w:rsidRPr="008712A1">
        <w:rPr>
          <w:rFonts w:ascii="TH SarabunIT๙" w:eastAsia="CordiaNew" w:hAnsi="TH SarabunIT๙" w:cs="TH SarabunIT๙"/>
          <w:spacing w:val="-4"/>
          <w:sz w:val="32"/>
          <w:szCs w:val="32"/>
          <w:cs/>
        </w:rPr>
        <w:t>เป็นกลไกสำคัญที่จะสะท้อนให้เห็นถึงประสิทธิภาพและประสิทธิผลของการ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ดำเนินงาน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ซึ่งการประเมินผลบุคลากรเป็นการสะท้อนถึงผลการดำเนินงานของผู้ปฏิบัติงาน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ทั้งในด้านความสำเร็จและความล้มเหลวในการปฏิบัติงาน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ที่ผู้เกี่ยวข้องทุกฝ่ายควรรับทราบ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เพื่อนำผลการประเมินไปใช้ประโยชน์ในด้านการพัฒนา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การเสริมสร้างขวัญและกำลังใจ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และการตัดสินใจในการบริหารจัดการในภาพรวมขององค์การ</w:t>
      </w:r>
    </w:p>
    <w:p w:rsidR="009C7F83" w:rsidRPr="009C7F83" w:rsidRDefault="009C7F83" w:rsidP="008712A1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องค์กา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>รบริหารส่วนตำบลกำเนิดนพคุณ</w:t>
      </w:r>
      <w:r w:rsidR="00AC549A" w:rsidRPr="009C7F83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ตระหนักถึงคุณค่าของการประเมินผลบุคลากร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จึงได้กำหนดแนวทางในการประเมินผลบุคลากร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3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รูปแบบ</w:t>
      </w: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ดังนี้</w:t>
      </w:r>
    </w:p>
    <w:p w:rsidR="009C7F83" w:rsidRPr="009C7F83" w:rsidRDefault="009C7F83" w:rsidP="009C7F83">
      <w:pPr>
        <w:pStyle w:val="ac"/>
        <w:ind w:left="720" w:firstLine="720"/>
        <w:rPr>
          <w:rFonts w:ascii="TH SarabunIT๙" w:eastAsia="CordiaNew" w:hAnsi="TH SarabunIT๙" w:cs="TH SarabunIT๙"/>
          <w:sz w:val="32"/>
          <w:szCs w:val="32"/>
        </w:rPr>
      </w:pP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1)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การประเมินผลการปฏิบัติงานประจำปี</w:t>
      </w:r>
    </w:p>
    <w:p w:rsidR="009F6A69" w:rsidRPr="009C7F83" w:rsidRDefault="009C7F83" w:rsidP="009C7F83">
      <w:pPr>
        <w:pStyle w:val="ac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C7F83">
        <w:rPr>
          <w:rFonts w:ascii="TH SarabunIT๙" w:eastAsia="CordiaNew" w:hAnsi="TH SarabunIT๙" w:cs="TH SarabunIT๙"/>
          <w:sz w:val="32"/>
          <w:szCs w:val="32"/>
        </w:rPr>
        <w:t xml:space="preserve">2) 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>การพิจารณาความดีความชอบประจำปี</w:t>
      </w:r>
    </w:p>
    <w:p w:rsidR="003B777F" w:rsidRDefault="003B777F" w:rsidP="003B777F">
      <w:pPr>
        <w:pStyle w:val="ac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B777F" w:rsidRPr="003B777F" w:rsidRDefault="003B777F" w:rsidP="003B777F">
      <w:pPr>
        <w:pStyle w:val="ac"/>
        <w:jc w:val="thaiDistribute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3B777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รูปแบบที่</w:t>
      </w:r>
      <w:r w:rsidRPr="003B777F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1 </w:t>
      </w:r>
      <w:r w:rsidRPr="003B777F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การประเมินผลการปฏิบัติงานประจำปี</w:t>
      </w:r>
    </w:p>
    <w:p w:rsidR="003B777F" w:rsidRPr="003B777F" w:rsidRDefault="003B777F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เพื่อประเมินผลการปฏิบัติงานของบุคลากรทุกคนในแต่ละปี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งบประมาณ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ซึ่งถือเป็นหัวใจสำคัญในการประเมินผลการปฏิบัติงานของบุคลากร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เป็นสิ่งที่จะทำให้บุคลากรสามารถปฏิบัติงานได้สำเร็จ</w:t>
      </w:r>
      <w:r w:rsidR="00B6248A">
        <w:rPr>
          <w:rFonts w:ascii="TH SarabunIT๙" w:eastAsia="CordiaNew" w:hAnsi="TH SarabunIT๙" w:cs="TH SarabunIT๙"/>
          <w:sz w:val="32"/>
          <w:szCs w:val="32"/>
          <w:cs/>
        </w:rPr>
        <w:t>ตามเป้าหมายที่</w:t>
      </w:r>
      <w:r w:rsidR="00AC549A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B6248A">
        <w:rPr>
          <w:rFonts w:ascii="TH SarabunIT๙" w:eastAsia="CordiaNew" w:hAnsi="TH SarabunIT๙" w:cs="TH SarabunIT๙"/>
          <w:sz w:val="32"/>
          <w:szCs w:val="32"/>
          <w:cs/>
        </w:rPr>
        <w:t>องค์การบริหารส่วนตำบล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>กำเนิดนพคุณ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ต้องการ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ผลการประเมินในส่วนนี้สามารถนำไปใช้ประโยชน์เพื่อการวางแผนพัฒนาบุคลากรของ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B6248A">
        <w:rPr>
          <w:rFonts w:ascii="TH SarabunIT๙" w:eastAsia="CordiaNew" w:hAnsi="TH SarabunIT๙" w:cs="TH SarabunIT๙" w:hint="cs"/>
          <w:sz w:val="32"/>
          <w:szCs w:val="32"/>
          <w:cs/>
        </w:rPr>
        <w:t>องค์การบริหารส่วนตำบล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>กำเนิดนพคุณ</w:t>
      </w:r>
      <w:r w:rsidR="008712A1">
        <w:rPr>
          <w:rFonts w:ascii="TH SarabunIT๙" w:eastAsia="CordiaNew" w:hAnsi="TH SarabunIT๙" w:cs="TH SarabunIT๙"/>
          <w:sz w:val="32"/>
          <w:szCs w:val="32"/>
          <w:cs/>
        </w:rPr>
        <w:t>ให้มีคุณลักษณะตามที่</w:t>
      </w:r>
      <w:r w:rsidR="00AC549A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8712A1">
        <w:rPr>
          <w:rFonts w:ascii="TH SarabunIT๙" w:eastAsia="CordiaNew" w:hAnsi="TH SarabunIT๙" w:cs="TH SarabunIT๙"/>
          <w:sz w:val="32"/>
          <w:szCs w:val="32"/>
          <w:cs/>
        </w:rPr>
        <w:t>องค</w:t>
      </w:r>
      <w:r w:rsidR="008712A1">
        <w:rPr>
          <w:rFonts w:ascii="TH SarabunIT๙" w:eastAsia="CordiaNew" w:hAnsi="TH SarabunIT๙" w:cs="TH SarabunIT๙" w:hint="cs"/>
          <w:sz w:val="32"/>
          <w:szCs w:val="32"/>
          <w:cs/>
        </w:rPr>
        <w:t>์การบริหารส่วนตำบล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ต้องการ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โดยแบ่งสมรรถนะเป็น</w:t>
      </w:r>
      <w:r w:rsidR="00B6248A">
        <w:rPr>
          <w:rFonts w:ascii="TH SarabunIT๙" w:eastAsia="CordiaNew" w:hAnsi="TH SarabunIT๙" w:cs="TH SarabunIT๙"/>
          <w:sz w:val="32"/>
          <w:szCs w:val="32"/>
        </w:rPr>
        <w:t xml:space="preserve"> 2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กลุ่ม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คือ</w:t>
      </w:r>
    </w:p>
    <w:p w:rsidR="00B6248A" w:rsidRDefault="00030619" w:rsidP="00B6248A">
      <w:pPr>
        <w:pStyle w:val="ac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>1.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ความสามารถเชิงสมรรถนะหลัก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</w:p>
    <w:p w:rsidR="003B777F" w:rsidRPr="003B777F" w:rsidRDefault="00030619" w:rsidP="00B6248A">
      <w:pPr>
        <w:pStyle w:val="ac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>2.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สมรรถนะตามภาระงาน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</w:p>
    <w:p w:rsidR="00B6248A" w:rsidRDefault="00B6248A" w:rsidP="003B777F">
      <w:pPr>
        <w:pStyle w:val="ac"/>
        <w:jc w:val="thaiDistribute"/>
        <w:rPr>
          <w:rFonts w:ascii="TH SarabunIT๙" w:eastAsia="CordiaNew-Bold" w:hAnsi="TH SarabunIT๙" w:cs="TH SarabunIT๙"/>
          <w:sz w:val="16"/>
          <w:szCs w:val="16"/>
        </w:rPr>
      </w:pPr>
    </w:p>
    <w:p w:rsidR="003B777F" w:rsidRPr="00B6248A" w:rsidRDefault="003B777F" w:rsidP="00B6248A">
      <w:pPr>
        <w:pStyle w:val="ac"/>
        <w:ind w:left="720" w:firstLine="720"/>
        <w:jc w:val="thaiDistribute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1) </w:t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ความสามารถเชิงสมรรถนะหลัก</w:t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(Core Competency)</w:t>
      </w:r>
    </w:p>
    <w:p w:rsidR="003B777F" w:rsidRPr="003B777F" w:rsidRDefault="00B6248A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เป็น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Competency 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ที่บุคลากรทุกตำแหน่งภายในมหาวิทยาลัยต้องมี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</w:t>
      </w:r>
      <w:r w:rsidR="003B777F" w:rsidRPr="001B08D4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ซึ่งจะเป็น</w:t>
      </w:r>
      <w:r w:rsidRPr="001B08D4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Competency </w:t>
      </w:r>
      <w:r w:rsidR="001B08D4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ที่ช่วยสนับสนุนวิสัยทัศน์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พันธกิจ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และความสามารถหลักของ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องค์การ</w:t>
      </w:r>
      <w:r w:rsidR="00752C7F">
        <w:rPr>
          <w:rFonts w:ascii="TH SarabunIT๙" w:eastAsia="CordiaNew" w:hAnsi="TH SarabunIT๙" w:cs="TH SarabunIT๙" w:hint="cs"/>
          <w:sz w:val="32"/>
          <w:szCs w:val="32"/>
          <w:cs/>
        </w:rPr>
        <w:t>บริหารส่วนตำบล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>กำเนิดนพคุณ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ประกอบด้วย</w:t>
      </w:r>
    </w:p>
    <w:p w:rsidR="003B777F" w:rsidRPr="003B777F" w:rsidRDefault="00B6248A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1.1)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การมุ่งเน้นที่ผู้รับบริการ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ตั้งใจและความพยายามของบุคลากรในการให้บริการเพื่อตอบสนองความต้องการและความพึงพอใจของผู้รับบริการด้วยความเต็มใจได้อย่างรวดเร็วซึ่งผู้รับบริการอาจเป็นได้ทั้งนักศึกษา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บุคคลทั่วไป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และบุคลากรภายในของสถาบัน</w:t>
      </w:r>
    </w:p>
    <w:p w:rsidR="00AC549A" w:rsidRPr="00AC549A" w:rsidRDefault="00B6248A" w:rsidP="00B6248A">
      <w:pPr>
        <w:pStyle w:val="ac"/>
        <w:jc w:val="thaiDistribute"/>
        <w:rPr>
          <w:rFonts w:ascii="TH SarabunIT๙" w:eastAsia="CordiaNew" w:hAnsi="TH SarabunIT๙" w:cs="TH SarabunIT๙"/>
          <w:spacing w:val="2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>1.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2)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ความซื่อสัตย์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คุณธรรมและจริยธรรม</w:t>
      </w:r>
      <w:r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การปฏิบัติหน้าที่ที่แสดงออกถึงความซื่อสัตย์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สุจริตในการทำงาน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โดยประพฤติตนตามจรรยาบรรณแห่งวิชาชีพ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ได้แก่การประพฤติปฏิบัติถูกต้องเหมาะสมทั้งตามหลักกฎหมายคุณธรรม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จริยธรรม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ตลอดจนหลักแนวทางในวิชาชีพของตน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2"/>
          <w:sz w:val="32"/>
          <w:szCs w:val="32"/>
          <w:cs/>
        </w:rPr>
        <w:t>โดยมุ่งประโยชน์ของสถาบันมากกว่าประโยชน์ส่วนตน</w:t>
      </w:r>
    </w:p>
    <w:p w:rsidR="00AC549A" w:rsidRDefault="00030619" w:rsidP="00AC549A">
      <w:pPr>
        <w:pStyle w:val="ac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 xml:space="preserve">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1.3)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การมุ่งมั่นเพื่อบรรลุความสำเร็จ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(Achievement Motivation):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ความมุ่งมั่นจะ</w:t>
      </w:r>
    </w:p>
    <w:p w:rsidR="00B6248A" w:rsidRDefault="003B777F" w:rsidP="00AC549A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ปฏิบัติงานให้ดีหรือให้เกินกว่ามาตรฐานที่มีอยู่โดยมาตรฐา</w:t>
      </w:r>
      <w:r w:rsidR="00B6248A">
        <w:rPr>
          <w:rFonts w:ascii="TH SarabunIT๙" w:eastAsia="CordiaNew" w:hAnsi="TH SarabunIT๙" w:cs="TH SarabunIT๙"/>
          <w:sz w:val="32"/>
          <w:szCs w:val="32"/>
          <w:cs/>
        </w:rPr>
        <w:t>นนี้อาจเป็นผลการปฏิบัติงานที่ผ</w:t>
      </w:r>
      <w:r w:rsidR="00B6248A">
        <w:rPr>
          <w:rFonts w:ascii="TH SarabunIT๙" w:eastAsia="CordiaNew" w:hAnsi="TH SarabunIT๙" w:cs="TH SarabunIT๙" w:hint="cs"/>
          <w:sz w:val="32"/>
          <w:szCs w:val="32"/>
          <w:cs/>
        </w:rPr>
        <w:t>่า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นมาของตนเอง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หรือเกณฑ์วัดผลสัมฤทธิ์ที่มหาวิทยาลัยกำหนดขึ้น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อีกทั้งยังรวมถึงการสร้างสรรค์พัฒนาผลงานหรือกระบวนการปฏิบัติงานตามเป้าหมายที่ยาก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โดดเด่น</w:t>
      </w:r>
      <w:r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Pr="003B777F">
        <w:rPr>
          <w:rFonts w:ascii="TH SarabunIT๙" w:eastAsia="CordiaNew" w:hAnsi="TH SarabunIT๙" w:cs="TH SarabunIT๙"/>
          <w:sz w:val="32"/>
          <w:szCs w:val="32"/>
          <w:cs/>
        </w:rPr>
        <w:t>และท้าทาย</w:t>
      </w:r>
    </w:p>
    <w:p w:rsidR="00B6248A" w:rsidRDefault="00B6248A" w:rsidP="00B624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248A" w:rsidRDefault="00B6248A" w:rsidP="00B6248A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248A" w:rsidRDefault="00AC549A" w:rsidP="00AC549A">
      <w:pPr>
        <w:pStyle w:val="ac"/>
        <w:jc w:val="center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lastRenderedPageBreak/>
        <w:t>-24-</w:t>
      </w:r>
    </w:p>
    <w:p w:rsidR="00AC549A" w:rsidRDefault="00AC549A" w:rsidP="00B6248A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</w:p>
    <w:p w:rsidR="003B777F" w:rsidRPr="003B777F" w:rsidRDefault="00B6248A" w:rsidP="00B6248A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>1.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4) 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ใฝ่</w:t>
      </w:r>
      <w:r w:rsidR="003B777F" w:rsidRPr="00752C7F">
        <w:rPr>
          <w:rFonts w:ascii="TH SarabunIT๙" w:eastAsia="CordiaNew-Bold" w:hAnsi="TH SarabunIT๙" w:cs="TH SarabunIT๙"/>
          <w:spacing w:val="-6"/>
          <w:sz w:val="32"/>
          <w:szCs w:val="32"/>
          <w:cs/>
        </w:rPr>
        <w:t>เรียนรู้และพัฒนาอย่างต่อเนื่อง</w:t>
      </w:r>
      <w:r w:rsidR="003B777F" w:rsidRPr="00752C7F">
        <w:rPr>
          <w:rFonts w:ascii="TH SarabunIT๙" w:eastAsia="CordiaNew-Bold" w:hAnsi="TH SarabunIT๙" w:cs="TH SarabunIT๙"/>
          <w:spacing w:val="-6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การพัฒนาตนเองในด้านความรู้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ทักษะความสามารถ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</w:rPr>
        <w:t xml:space="preserve"> </w:t>
      </w:r>
      <w:r w:rsidR="003B777F" w:rsidRPr="00752C7F">
        <w:rPr>
          <w:rFonts w:ascii="TH SarabunIT๙" w:eastAsia="CordiaNew" w:hAnsi="TH SarabunIT๙" w:cs="TH SarabunIT๙"/>
          <w:spacing w:val="-6"/>
          <w:sz w:val="32"/>
          <w:szCs w:val="32"/>
          <w:cs/>
        </w:rPr>
        <w:t>บุคลิกภาพและอื่น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ๆ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รวมทั้งการแสวงหาความรู้อย่างต่อเนื่องเพื่อปรับปรุงตนเองและประสิทธิภาพในการทำงาน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เพื่อให้เกิดประโยชน์ต่อตนเอง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และ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หน่วยงาน</w:t>
      </w:r>
    </w:p>
    <w:p w:rsidR="003B777F" w:rsidRPr="003B777F" w:rsidRDefault="00B6248A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1.5)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การทำงานเป็นทีม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ความตั้งใจที่จะทำงานร่วมกับผู้อื่น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เป็นส่วนหนึ่งในทีมงานหน่วยงาน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หรือสถาบันโดยผู้ปฏิบัติมีฐานะเป็นสมาชิกในทีม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มิใช่ในฐานะหัวหน้าทีม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และมีความสามารถในการสร้างและดำรงรักษาสัมพันธภาพที่ดีกับสมาชิกในทีม</w:t>
      </w:r>
    </w:p>
    <w:p w:rsidR="00B6248A" w:rsidRDefault="00B6248A" w:rsidP="003B777F">
      <w:pPr>
        <w:pStyle w:val="ac"/>
        <w:jc w:val="thaiDistribute"/>
        <w:rPr>
          <w:rFonts w:ascii="TH SarabunIT๙" w:eastAsia="CordiaNew-Bold" w:hAnsi="TH SarabunIT๙" w:cs="TH SarabunIT๙"/>
          <w:sz w:val="16"/>
          <w:szCs w:val="16"/>
        </w:rPr>
      </w:pPr>
    </w:p>
    <w:p w:rsidR="003B777F" w:rsidRPr="00B6248A" w:rsidRDefault="00B6248A" w:rsidP="003B777F">
      <w:pPr>
        <w:pStyle w:val="ac"/>
        <w:jc w:val="thaiDistribute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>
        <w:rPr>
          <w:rFonts w:ascii="TH SarabunIT๙" w:eastAsia="CordiaNew-Bold" w:hAnsi="TH SarabunIT๙" w:cs="TH SarabunIT๙"/>
          <w:sz w:val="16"/>
          <w:szCs w:val="16"/>
        </w:rPr>
        <w:tab/>
      </w:r>
      <w:r>
        <w:rPr>
          <w:rFonts w:ascii="TH SarabunIT๙" w:eastAsia="CordiaNew-Bold" w:hAnsi="TH SarabunIT๙" w:cs="TH SarabunIT๙"/>
          <w:sz w:val="16"/>
          <w:szCs w:val="16"/>
        </w:rPr>
        <w:tab/>
      </w:r>
      <w:r w:rsidR="003B777F"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2) </w:t>
      </w:r>
      <w:r w:rsidR="003B777F" w:rsidRPr="00B6248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สมรรถนะตามภาระงาน</w:t>
      </w:r>
      <w:r w:rsidR="003B777F"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(Functional Competency)</w:t>
      </w:r>
    </w:p>
    <w:p w:rsidR="003B777F" w:rsidRPr="003B777F" w:rsidRDefault="00B6248A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030619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เป็น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Competency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ที่ใ</w:t>
      </w:r>
      <w:r>
        <w:rPr>
          <w:rFonts w:ascii="TH SarabunIT๙" w:eastAsia="CordiaNew" w:hAnsi="TH SarabunIT๙" w:cs="TH SarabunIT๙"/>
          <w:sz w:val="32"/>
          <w:szCs w:val="32"/>
          <w:cs/>
        </w:rPr>
        <w:t>ช้เฉพาะตำแหน่งงานตามโครงสร้าง</w:t>
      </w:r>
      <w:r w:rsidR="00AA177A">
        <w:rPr>
          <w:rFonts w:ascii="TH SarabunIT๙" w:eastAsia="CordiaNew" w:hAnsi="TH SarabunIT๙" w:cs="TH SarabunIT๙" w:hint="cs"/>
          <w:sz w:val="32"/>
          <w:szCs w:val="32"/>
          <w:cs/>
        </w:rPr>
        <w:t>การแบ่งส่วน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ราชการเทศบาล/องค์ก</w:t>
      </w:r>
      <w:r w:rsidR="008C1DE5">
        <w:rPr>
          <w:rFonts w:ascii="TH SarabunIT๙" w:eastAsia="CordiaNew" w:hAnsi="TH SarabunIT๙" w:cs="TH SarabunIT๙" w:hint="cs"/>
          <w:sz w:val="32"/>
          <w:szCs w:val="32"/>
          <w:cs/>
        </w:rPr>
        <w:t>ารบริหารส่วนตำบล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>กำเนิดนพคุณ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เพื่อให้มั่นใจว่าบุคลากรมีความรู้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ทักษะความสามารถเพียงพอ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และมีพฤติกรรมที่เหมาะสมต่อการปฏิบัติงานตามภาระงานที่รับผิดชอบประกอบด้วย</w:t>
      </w:r>
    </w:p>
    <w:p w:rsidR="003B777F" w:rsidRPr="003B777F" w:rsidRDefault="00B6248A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2.1)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ความรู้และความเข้าใจในงานที่รับผิดชอบ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มีความรู้และความเข้าใจในระบบและขั้นตอนการทำงาน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รวมทั้งสามารถประยุกต์ใช้ความรู้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และทักษะต่าง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ๆ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ในการปฏิบัติงานให้เกิดผลสำเร็จได้</w:t>
      </w:r>
    </w:p>
    <w:p w:rsidR="003B777F" w:rsidRPr="003B777F" w:rsidRDefault="00B6248A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2.2)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ทักษะที่เกี่ยวข้องกับงานที่รับผิดชอบ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ทักษะความชำนาญที่เกี่ยวข้องกับการปฏิบัติงานในงานที่รับผิดชอบ</w:t>
      </w:r>
    </w:p>
    <w:p w:rsidR="003B777F" w:rsidRPr="003B777F" w:rsidRDefault="00B6248A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2.3)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พฤติกรรมและความมีวินัยที่ส่งผลต่อการปฏิบัติงาน</w:t>
      </w:r>
      <w:r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การแสดงด้วยการกระทำหรือคุณลักษณะที่จำเป็นต่อการปฏิบัติงานในงาน</w:t>
      </w:r>
      <w:r>
        <w:rPr>
          <w:rFonts w:ascii="TH SarabunIT๙" w:eastAsia="CordiaNew" w:hAnsi="TH SarabunIT๙" w:cs="TH SarabunIT๙"/>
          <w:sz w:val="32"/>
          <w:szCs w:val="32"/>
          <w:cs/>
        </w:rPr>
        <w:t>ที่รับผิดชอบและการปฏิบัติตนตามก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ฎ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ระเบียบ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ข้อบังคับ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หรือหลักเกณฑ์ของ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เทศบาล/องค์การบริหารส่วนตำบล</w:t>
      </w:r>
    </w:p>
    <w:p w:rsidR="003B777F" w:rsidRPr="003B777F" w:rsidRDefault="00B6248A" w:rsidP="003B777F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</w:rPr>
        <w:tab/>
      </w:r>
      <w:r>
        <w:rPr>
          <w:rFonts w:ascii="TH SarabunIT๙" w:eastAsia="CordiaNew" w:hAnsi="TH SarabunIT๙" w:cs="TH SarabunIT๙"/>
          <w:sz w:val="32"/>
          <w:szCs w:val="32"/>
        </w:rPr>
        <w:tab/>
      </w:r>
      <w:r w:rsidR="00030619">
        <w:rPr>
          <w:rFonts w:ascii="TH SarabunIT๙" w:eastAsia="CordiaNew" w:hAnsi="TH SarabunIT๙" w:cs="TH SarabunIT๙"/>
          <w:sz w:val="32"/>
          <w:szCs w:val="32"/>
        </w:rPr>
        <w:t xml:space="preserve">     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2.4)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การใช้ทรัพยากรอย่างคุ้มค่า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ประหยัดและมีประสิทธิภาพ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>
        <w:rPr>
          <w:rFonts w:ascii="TH SarabunIT๙" w:eastAsia="CordiaNew" w:hAnsi="TH SarabunIT๙" w:cs="TH SarabunIT๙"/>
          <w:sz w:val="32"/>
          <w:szCs w:val="32"/>
          <w:cs/>
        </w:rPr>
        <w:t>แสดง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ถึงการบริหารจัดการโดยคำนึงถึงการใช้ทรัพยากรที่มีอยู่อย่างคุ้มค่า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ประหยัด</w:t>
      </w:r>
      <w:r w:rsidR="003B777F" w:rsidRPr="003B777F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3B777F" w:rsidRPr="003B777F">
        <w:rPr>
          <w:rFonts w:ascii="TH SarabunIT๙" w:eastAsia="CordiaNew" w:hAnsi="TH SarabunIT๙" w:cs="TH SarabunIT๙"/>
          <w:sz w:val="32"/>
          <w:szCs w:val="32"/>
          <w:cs/>
        </w:rPr>
        <w:t>และได้ประโยชน์สูงสุด</w:t>
      </w:r>
    </w:p>
    <w:p w:rsidR="00B6248A" w:rsidRDefault="00B6248A" w:rsidP="00B6248A">
      <w:pPr>
        <w:pStyle w:val="ac"/>
        <w:rPr>
          <w:rFonts w:ascii="TH SarabunIT๙" w:hAnsi="TH SarabunIT๙" w:cs="TH SarabunIT๙"/>
          <w:sz w:val="16"/>
          <w:szCs w:val="16"/>
        </w:rPr>
      </w:pPr>
    </w:p>
    <w:p w:rsidR="00B6248A" w:rsidRPr="00B6248A" w:rsidRDefault="00B6248A" w:rsidP="00B6248A">
      <w:pPr>
        <w:pStyle w:val="ac"/>
        <w:rPr>
          <w:rFonts w:ascii="TH SarabunIT๙" w:eastAsia="CordiaNew-Bold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/>
          <w:sz w:val="16"/>
          <w:szCs w:val="16"/>
          <w:cs/>
        </w:rPr>
        <w:tab/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รูปแบบที่</w:t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</w:rPr>
        <w:t xml:space="preserve"> 2 </w:t>
      </w:r>
      <w:r w:rsidRPr="00B6248A">
        <w:rPr>
          <w:rFonts w:ascii="TH SarabunIT๙" w:eastAsia="CordiaNew-Bold" w:hAnsi="TH SarabunIT๙" w:cs="TH SarabunIT๙"/>
          <w:b/>
          <w:bCs/>
          <w:sz w:val="32"/>
          <w:szCs w:val="32"/>
          <w:cs/>
        </w:rPr>
        <w:t>การพิจารณาความดีความชอบประจำปี</w:t>
      </w:r>
    </w:p>
    <w:p w:rsidR="00B6248A" w:rsidRPr="001B08D4" w:rsidRDefault="001B08D4" w:rsidP="001B08D4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>
        <w:rPr>
          <w:rFonts w:ascii="TH SarabunIT๙" w:eastAsia="CordiaNew" w:hAnsi="TH SarabunIT๙" w:cs="TH SarabunIT๙"/>
          <w:sz w:val="32"/>
          <w:szCs w:val="32"/>
          <w:cs/>
        </w:rPr>
        <w:tab/>
      </w:r>
      <w:r w:rsidR="00B6248A" w:rsidRPr="00B6248A">
        <w:rPr>
          <w:rFonts w:ascii="TH SarabunIT๙" w:eastAsia="CordiaNew" w:hAnsi="TH SarabunIT๙" w:cs="TH SarabunIT๙"/>
          <w:sz w:val="32"/>
          <w:szCs w:val="32"/>
          <w:cs/>
        </w:rPr>
        <w:t>การพิจารณาความดีความชอบป</w:t>
      </w:r>
      <w:r w:rsidR="00B6248A">
        <w:rPr>
          <w:rFonts w:ascii="TH SarabunIT๙" w:eastAsia="CordiaNew" w:hAnsi="TH SarabunIT๙" w:cs="TH SarabunIT๙"/>
          <w:sz w:val="32"/>
          <w:szCs w:val="32"/>
          <w:cs/>
        </w:rPr>
        <w:t>ระจำปีบุคลากร</w:t>
      </w:r>
      <w:r>
        <w:rPr>
          <w:rFonts w:ascii="TH SarabunIT๙" w:eastAsia="CordiaNew" w:hAnsi="TH SarabunIT๙" w:cs="TH SarabunIT๙"/>
          <w:sz w:val="32"/>
          <w:szCs w:val="32"/>
          <w:cs/>
        </w:rPr>
        <w:t>ขอ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งองค์การบริหารส่วนตำบล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>กำเนิดนพคุณ</w:t>
      </w:r>
      <w:r w:rsidR="00B6248A" w:rsidRPr="00B6248A">
        <w:rPr>
          <w:rFonts w:ascii="TH SarabunIT๙" w:eastAsia="CordiaNew" w:hAnsi="TH SarabunIT๙" w:cs="TH SarabunIT๙"/>
          <w:sz w:val="32"/>
          <w:szCs w:val="32"/>
          <w:cs/>
        </w:rPr>
        <w:t>อิงตามผลการประเมินการปฏิบัติงานประจำปี</w:t>
      </w:r>
      <w:r w:rsidR="00B6248A" w:rsidRPr="00B6248A">
        <w:rPr>
          <w:rFonts w:ascii="TH SarabunIT๙" w:eastAsia="CordiaNew" w:hAnsi="TH SarabunIT๙" w:cs="TH SarabunIT๙"/>
          <w:sz w:val="32"/>
          <w:szCs w:val="32"/>
        </w:rPr>
        <w:t xml:space="preserve"> </w:t>
      </w:r>
      <w:r w:rsidR="00B6248A" w:rsidRPr="00B6248A">
        <w:rPr>
          <w:rFonts w:ascii="TH SarabunIT๙" w:eastAsia="CordiaNew" w:hAnsi="TH SarabunIT๙" w:cs="TH SarabunIT๙"/>
          <w:sz w:val="32"/>
          <w:szCs w:val="32"/>
          <w:cs/>
        </w:rPr>
        <w:t>โดยเกณฑ์ในการพิจารณาความดีความชอบในแต่ละปี</w:t>
      </w:r>
      <w:r>
        <w:rPr>
          <w:rFonts w:ascii="TH SarabunIT๙" w:eastAsia="CordiaNew" w:hAnsi="TH SarabunIT๙" w:cs="TH SarabunIT๙"/>
          <w:sz w:val="32"/>
          <w:szCs w:val="32"/>
          <w:cs/>
        </w:rPr>
        <w:t>งบประมาณของเทศบาล/องค์การบริหารส่วนตำบล</w:t>
      </w:r>
      <w:r w:rsidR="00030619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B6248A" w:rsidRPr="00B6248A">
        <w:rPr>
          <w:rFonts w:ascii="TH SarabunIT๙" w:eastAsia="CordiaNew" w:hAnsi="TH SarabunIT๙" w:cs="TH SarabunIT๙"/>
          <w:sz w:val="32"/>
          <w:szCs w:val="32"/>
          <w:cs/>
        </w:rPr>
        <w:t>เป็นสำคัญ</w:t>
      </w:r>
    </w:p>
    <w:p w:rsidR="00B6248A" w:rsidRPr="00B6248A" w:rsidRDefault="00B6248A" w:rsidP="00B6248A">
      <w:pPr>
        <w:pStyle w:val="ac"/>
        <w:rPr>
          <w:rFonts w:ascii="TH SarabunIT๙" w:hAnsi="TH SarabunIT๙" w:cs="TH SarabunIT๙"/>
          <w:sz w:val="32"/>
          <w:szCs w:val="32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B6248A" w:rsidRDefault="00B6248A" w:rsidP="00861689">
      <w:pPr>
        <w:pStyle w:val="a3"/>
        <w:jc w:val="right"/>
        <w:rPr>
          <w:rFonts w:ascii="TH SarabunIT๙" w:hAnsi="TH SarabunIT๙" w:cs="TH SarabunIT๙"/>
        </w:rPr>
      </w:pPr>
    </w:p>
    <w:p w:rsidR="00D640D8" w:rsidRDefault="00D640D8" w:rsidP="0013009A">
      <w:pPr>
        <w:pStyle w:val="a3"/>
        <w:ind w:firstLine="1418"/>
        <w:jc w:val="thaiDistribute"/>
        <w:rPr>
          <w:rFonts w:ascii="TH SarabunIT๙" w:hAnsi="TH SarabunIT๙" w:cs="TH SarabunIT๙"/>
        </w:rPr>
      </w:pPr>
    </w:p>
    <w:p w:rsidR="00B6248A" w:rsidRDefault="00B6248A" w:rsidP="0013009A">
      <w:pPr>
        <w:pStyle w:val="a3"/>
        <w:ind w:firstLine="1418"/>
        <w:jc w:val="thaiDistribute"/>
        <w:rPr>
          <w:rFonts w:ascii="TH SarabunIT๙" w:hAnsi="TH SarabunIT๙" w:cs="TH SarabunIT๙"/>
        </w:rPr>
      </w:pPr>
    </w:p>
    <w:p w:rsidR="00B6248A" w:rsidRDefault="00B6248A" w:rsidP="0013009A">
      <w:pPr>
        <w:pStyle w:val="a3"/>
        <w:ind w:firstLine="1418"/>
        <w:jc w:val="thaiDistribute"/>
        <w:rPr>
          <w:rFonts w:ascii="TH SarabunIT๙" w:hAnsi="TH SarabunIT๙" w:cs="TH SarabunIT๙"/>
        </w:rPr>
      </w:pPr>
    </w:p>
    <w:p w:rsidR="00B6248A" w:rsidRPr="008913F0" w:rsidRDefault="00B6248A" w:rsidP="0013009A">
      <w:pPr>
        <w:pStyle w:val="a3"/>
        <w:ind w:firstLine="1418"/>
        <w:jc w:val="thaiDistribute"/>
        <w:rPr>
          <w:rFonts w:ascii="TH SarabunIT๙" w:hAnsi="TH SarabunIT๙" w:cs="TH SarabunIT๙"/>
        </w:rPr>
      </w:pPr>
    </w:p>
    <w:p w:rsidR="001B08D4" w:rsidRPr="00294DC9" w:rsidRDefault="001B08D4" w:rsidP="001B08D4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>บทสรุปสำหรับผู้บริหาร</w:t>
      </w:r>
    </w:p>
    <w:p w:rsidR="001B08D4" w:rsidRPr="00294DC9" w:rsidRDefault="001B08D4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การสำรวจข้อมูลความ</w:t>
      </w:r>
      <w:r w:rsidR="00294DC9"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ต้องการฝึกอบรมของบุคลากรในสังกั</w:t>
      </w:r>
      <w:r w:rsidR="00294DC9" w:rsidRPr="00294DC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ด</w:t>
      </w:r>
      <w:r w:rsidR="00AC549A" w:rsidRPr="00294DC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 xml:space="preserve"> </w:t>
      </w:r>
      <w:r w:rsidR="00294DC9" w:rsidRPr="00294DC9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องค์การบริหารส่วนตำบล</w:t>
      </w:r>
      <w:r w:rsidR="00AC549A">
        <w:rPr>
          <w:rFonts w:ascii="TH SarabunIT๙" w:hAnsi="TH SarabunIT๙" w:cs="TH SarabunIT๙" w:hint="cs"/>
          <w:b/>
          <w:bCs/>
          <w:color w:val="0D0D0D"/>
          <w:sz w:val="32"/>
          <w:szCs w:val="32"/>
          <w:cs/>
        </w:rPr>
        <w:t>กำเนิดนพคุณ</w:t>
      </w:r>
    </w:p>
    <w:p w:rsidR="001B08D4" w:rsidRPr="00BB0A56" w:rsidRDefault="001B08D4" w:rsidP="001B08D4">
      <w:pPr>
        <w:pStyle w:val="ac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......................................................</w:t>
      </w:r>
    </w:p>
    <w:p w:rsidR="00AC549A" w:rsidRDefault="001B08D4" w:rsidP="001B08D4">
      <w:pPr>
        <w:pStyle w:val="ac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030619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การสำรวจข้อมูลความต้องการฝึกอบรมของบุคลากรในสังกัด</w:t>
      </w:r>
      <w:r w:rsidR="00AC549A" w:rsidRPr="00030619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 xml:space="preserve"> </w:t>
      </w:r>
      <w:r w:rsidR="00030619" w:rsidRPr="00030619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>องค์การบริหารส่วนตำบล</w:t>
      </w:r>
      <w:r w:rsidR="00AC549A">
        <w:rPr>
          <w:rFonts w:ascii="TH SarabunIT๙" w:eastAsia="CordiaNew" w:hAnsi="TH SarabunIT๙" w:cs="TH SarabunIT๙" w:hint="cs"/>
          <w:sz w:val="32"/>
          <w:szCs w:val="32"/>
          <w:cs/>
        </w:rPr>
        <w:t>กำเนิด</w:t>
      </w:r>
    </w:p>
    <w:p w:rsidR="001B08D4" w:rsidRPr="00BB0A56" w:rsidRDefault="00AC549A" w:rsidP="001B08D4">
      <w:pPr>
        <w:pStyle w:val="ac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eastAsia="CordiaNew" w:hAnsi="TH SarabunIT๙" w:cs="TH SarabunIT๙" w:hint="cs"/>
          <w:sz w:val="32"/>
          <w:szCs w:val="32"/>
          <w:cs/>
        </w:rPr>
        <w:t>นพคุณ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ว</w:t>
      </w:r>
      <w:r w:rsidR="00036F6D" w:rsidRPr="00BB0A56">
        <w:rPr>
          <w:rFonts w:ascii="TH SarabunIT๙" w:hAnsi="TH SarabunIT๙" w:cs="TH SarabunIT๙" w:hint="cs"/>
          <w:color w:val="0D0D0D"/>
          <w:sz w:val="32"/>
          <w:szCs w:val="32"/>
          <w:cs/>
        </w:rPr>
        <w:t>ั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ตถุประสงค์เพื่อนำข้อมูลที่ได้จากแบบสอบถามไปวิเคราะห์ประกอบการจัดทำแผนฝึกอบรมประจำปีให้มีประสิทธิภาพและสอดคล้องกับความต้องการของบุคลากรและหน่วยงานมากที่สุด เพื่อให้เกิดประสิทธิภาพและประสิทธิผลต่อการพัฒนาบุคลากร นอกจากนี้เพื่อให้สอดคล้องกับยุทธศาสตร์การพัฒนาบุคลากรของเทศบาล</w:t>
      </w:r>
      <w:r w:rsidR="00036F6D" w:rsidRPr="00BB0A56">
        <w:rPr>
          <w:rFonts w:ascii="TH SarabunIT๙" w:hAnsi="TH SarabunIT๙" w:cs="TH SarabunIT๙" w:hint="cs"/>
          <w:color w:val="0D0D0D"/>
          <w:sz w:val="32"/>
          <w:szCs w:val="32"/>
          <w:cs/>
        </w:rPr>
        <w:t>/องค์การบร</w:t>
      </w:r>
      <w:r w:rsidR="00294DC9">
        <w:rPr>
          <w:rFonts w:ascii="TH SarabunIT๙" w:hAnsi="TH SarabunIT๙" w:cs="TH SarabunIT๙" w:hint="cs"/>
          <w:color w:val="0D0D0D"/>
          <w:sz w:val="32"/>
          <w:szCs w:val="32"/>
          <w:cs/>
        </w:rPr>
        <w:t>ิหารส่วนตำบล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กำเนิดนพคุณ</w:t>
      </w:r>
      <w:r w:rsidRPr="009C7F83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จากผลการสำรวจข้อมูลสามารถสรุปได้</w:t>
      </w:r>
      <w:r w:rsidR="000A6EFC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ดังนี้</w:t>
      </w:r>
    </w:p>
    <w:p w:rsidR="001B08D4" w:rsidRPr="00BB0A56" w:rsidRDefault="001B08D4" w:rsidP="001B08D4">
      <w:pPr>
        <w:pStyle w:val="ac"/>
        <w:rPr>
          <w:rFonts w:ascii="TH SarabunIT๙" w:hAnsi="TH SarabunIT๙" w:cs="TH SarabunIT๙"/>
          <w:color w:val="0D0D0D"/>
          <w:sz w:val="16"/>
          <w:szCs w:val="16"/>
        </w:rPr>
      </w:pPr>
    </w:p>
    <w:p w:rsidR="001B08D4" w:rsidRPr="00294DC9" w:rsidRDefault="001B08D4" w:rsidP="00294DC9">
      <w:pPr>
        <w:pStyle w:val="ac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ข้อมูลทั่วไป</w:t>
      </w:r>
    </w:p>
    <w:p w:rsidR="001B08D4" w:rsidRPr="00BB0A56" w:rsidRDefault="00036F6D" w:rsidP="001B08D4">
      <w:pPr>
        <w:pStyle w:val="ac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  <w:t>ผู้ตอบแบบสอบถามทั้งหมด</w:t>
      </w:r>
      <w:r w:rsidR="00AC549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35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คน จากทั้งหมด</w:t>
      </w:r>
      <w:r w:rsidR="00AC549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 3 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>ส่วนราชการ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(คิดเป็นร้อยละ 100) มีการกระจายข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้อมูลอย่างทั่วถึงทั้งเพศ อายุ การศึกษา 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ประสบการณ์  และหน้าที่ความรับผิดชอ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>บของพนักงานเทศบาล ลูกจ้างประจำ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และพนักงานจ้าง</w:t>
      </w:r>
    </w:p>
    <w:p w:rsidR="001B08D4" w:rsidRPr="00BB0A56" w:rsidRDefault="001B08D4" w:rsidP="001B08D4">
      <w:pPr>
        <w:pStyle w:val="ac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  <w:t>ผู้ตอบแบบสอบถามดังกล่าว เป็นพนักงาน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3454E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57.14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ลูกจ้างประจำร้อยละ </w:t>
      </w:r>
      <w:r w:rsidR="003454EA">
        <w:rPr>
          <w:rFonts w:ascii="TH SarabunIT๙" w:hAnsi="TH SarabunIT๙" w:cs="TH SarabunIT๙" w:hint="cs"/>
          <w:color w:val="0D0D0D"/>
          <w:sz w:val="32"/>
          <w:szCs w:val="32"/>
          <w:cs/>
        </w:rPr>
        <w:t>100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พนั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กงานจ้างตามภารกิจ</w:t>
      </w:r>
      <w:r w:rsidR="00036F6D" w:rsidRPr="00BB0A5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3454EA">
        <w:rPr>
          <w:rFonts w:ascii="TH SarabunIT๙" w:hAnsi="TH SarabunIT๙" w:cs="TH SarabunIT๙" w:hint="cs"/>
          <w:color w:val="0D0D0D"/>
          <w:sz w:val="32"/>
          <w:szCs w:val="32"/>
          <w:cs/>
        </w:rPr>
        <w:t>100</w:t>
      </w:r>
      <w:r w:rsidR="00036F6D" w:rsidRPr="00BB0A5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และพนักงานจ้างทั่วไปร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้อยละ</w:t>
      </w:r>
      <w:r w:rsidR="003454E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65</w:t>
      </w:r>
    </w:p>
    <w:p w:rsidR="001B08D4" w:rsidRPr="00BB0A56" w:rsidRDefault="001B08D4" w:rsidP="001B08D4">
      <w:pPr>
        <w:pStyle w:val="ac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  <w:t>ระดับการศึกษาของผู้ตอบแบ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บสอบถามเป็นผู้จบปริญญาโท</w:t>
      </w:r>
      <w:r w:rsidR="00036F6D" w:rsidRPr="00BB0A56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ร้อยละ</w:t>
      </w:r>
      <w:r w:rsidR="003454E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14.28 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ระดับปริญญาตรีร้อยละ</w:t>
      </w:r>
      <w:r w:rsidR="003454E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="009B733A">
        <w:rPr>
          <w:rFonts w:ascii="TH SarabunIT๙" w:hAnsi="TH SarabunIT๙" w:cs="TH SarabunIT๙" w:hint="cs"/>
          <w:color w:val="0D0D0D"/>
          <w:sz w:val="32"/>
          <w:szCs w:val="32"/>
          <w:cs/>
        </w:rPr>
        <w:t>42.85</w:t>
      </w:r>
      <w:r w:rsidR="003454E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และระ</w:t>
      </w:r>
      <w:r w:rsidR="00036F6D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ดับต่ำกว่าปริญญาตรีร้อยละ</w:t>
      </w:r>
      <w:r w:rsidR="003454EA">
        <w:rPr>
          <w:rFonts w:ascii="TH SarabunIT๙" w:hAnsi="TH SarabunIT๙" w:cs="TH SarabunIT๙" w:hint="cs"/>
          <w:color w:val="0D0D0D"/>
          <w:sz w:val="32"/>
          <w:szCs w:val="32"/>
          <w:cs/>
        </w:rPr>
        <w:t>45.71</w:t>
      </w:r>
    </w:p>
    <w:p w:rsidR="001B08D4" w:rsidRPr="00294DC9" w:rsidRDefault="00294DC9" w:rsidP="009B733A">
      <w:pPr>
        <w:pStyle w:val="ac"/>
        <w:jc w:val="thaiDistribute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เมื่อพิจารณาจากประสบการ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ณ์ในการทำงานพบว่าร้อยละ</w:t>
      </w:r>
      <w:r w:rsidR="009B733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90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อายุงานไม่เกิน 5 ปี 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ร้อ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ยละ</w:t>
      </w:r>
      <w:r w:rsidR="009B733A">
        <w:rPr>
          <w:rFonts w:ascii="TH SarabunIT๙" w:hAnsi="TH SarabunIT๙" w:cs="TH SarabunIT๙" w:hint="cs"/>
          <w:color w:val="0D0D0D"/>
          <w:sz w:val="32"/>
          <w:szCs w:val="32"/>
          <w:cs/>
        </w:rPr>
        <w:t>40</w:t>
      </w:r>
      <w:r w:rsidR="009B733A">
        <w:rPr>
          <w:rFonts w:ascii="TH SarabunIT๙" w:hAnsi="TH SarabunIT๙" w:cs="TH SarabunIT๙"/>
          <w:color w:val="0D0D0D"/>
          <w:sz w:val="32"/>
          <w:szCs w:val="32"/>
          <w:cs/>
        </w:rPr>
        <w:t>มีอายุงานระหว่าง</w:t>
      </w:r>
      <w:r w:rsidR="009B733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 1-2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ปี  </w:t>
      </w:r>
    </w:p>
    <w:p w:rsidR="001B08D4" w:rsidRPr="00030619" w:rsidRDefault="001B08D4" w:rsidP="001B08D4">
      <w:pPr>
        <w:pStyle w:val="ac"/>
        <w:rPr>
          <w:rFonts w:ascii="TH SarabunIT๙" w:hAnsi="TH SarabunIT๙" w:cs="TH SarabunIT๙"/>
          <w:color w:val="0D0D0D"/>
          <w:spacing w:val="2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030619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หลักสูตรที่มีความต้องการม</w:t>
      </w:r>
      <w:r w:rsidR="00030619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 xml:space="preserve">ากที่สุดตามลำดับจากมากไปหาน้อย </w:t>
      </w:r>
      <w:r w:rsidRPr="00030619">
        <w:rPr>
          <w:rFonts w:ascii="TH SarabunIT๙" w:hAnsi="TH SarabunIT๙" w:cs="TH SarabunIT๙"/>
          <w:color w:val="0D0D0D"/>
          <w:spacing w:val="2"/>
          <w:sz w:val="32"/>
          <w:szCs w:val="32"/>
          <w:cs/>
        </w:rPr>
        <w:t>คือ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5064"/>
        <w:gridCol w:w="3332"/>
      </w:tblGrid>
      <w:tr w:rsidR="001B08D4" w:rsidRPr="00BB0A56" w:rsidTr="00030619">
        <w:tc>
          <w:tcPr>
            <w:tcW w:w="959" w:type="dxa"/>
            <w:vAlign w:val="center"/>
          </w:tcPr>
          <w:p w:rsidR="001B08D4" w:rsidRPr="00BB0A56" w:rsidRDefault="001B08D4" w:rsidP="00030619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0A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ลำดับ</w:t>
            </w:r>
          </w:p>
        </w:tc>
        <w:tc>
          <w:tcPr>
            <w:tcW w:w="5245" w:type="dxa"/>
            <w:vAlign w:val="center"/>
          </w:tcPr>
          <w:p w:rsidR="001B08D4" w:rsidRPr="00BB0A56" w:rsidRDefault="001B08D4" w:rsidP="00030619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0A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423" w:type="dxa"/>
            <w:vAlign w:val="center"/>
          </w:tcPr>
          <w:p w:rsidR="001B08D4" w:rsidRPr="00BB0A56" w:rsidRDefault="001B08D4" w:rsidP="00030619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0A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ร้อยละของผู้ตอบแบบสอบถาม</w:t>
            </w:r>
          </w:p>
        </w:tc>
      </w:tr>
      <w:tr w:rsidR="001B08D4" w:rsidRPr="00BB0A56" w:rsidTr="00BB0A56">
        <w:tc>
          <w:tcPr>
            <w:tcW w:w="959" w:type="dxa"/>
          </w:tcPr>
          <w:p w:rsidR="001B08D4" w:rsidRPr="00BB0A56" w:rsidRDefault="00294DC9" w:rsidP="00294DC9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1</w:t>
            </w:r>
          </w:p>
        </w:tc>
        <w:tc>
          <w:tcPr>
            <w:tcW w:w="5245" w:type="dxa"/>
          </w:tcPr>
          <w:p w:rsidR="001B08D4" w:rsidRPr="00BB0A56" w:rsidRDefault="001B08D4" w:rsidP="001B08D4">
            <w:pPr>
              <w:pStyle w:val="ac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0A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หลักสูตรด้านความรู้และทักษะของงานในแต่ละตำแหน่ง</w:t>
            </w:r>
          </w:p>
        </w:tc>
        <w:tc>
          <w:tcPr>
            <w:tcW w:w="3423" w:type="dxa"/>
          </w:tcPr>
          <w:p w:rsidR="001B08D4" w:rsidRPr="00BB0A56" w:rsidRDefault="009B733A" w:rsidP="009B733A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100</w:t>
            </w:r>
          </w:p>
        </w:tc>
      </w:tr>
      <w:tr w:rsidR="001B08D4" w:rsidRPr="00BB0A56" w:rsidTr="00BB0A56">
        <w:tc>
          <w:tcPr>
            <w:tcW w:w="959" w:type="dxa"/>
          </w:tcPr>
          <w:p w:rsidR="001B08D4" w:rsidRPr="00BB0A56" w:rsidRDefault="00294DC9" w:rsidP="00294DC9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2</w:t>
            </w:r>
          </w:p>
        </w:tc>
        <w:tc>
          <w:tcPr>
            <w:tcW w:w="5245" w:type="dxa"/>
          </w:tcPr>
          <w:p w:rsidR="001B08D4" w:rsidRPr="00BB0A56" w:rsidRDefault="001B08D4" w:rsidP="001B08D4">
            <w:pPr>
              <w:pStyle w:val="ac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0A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หลักสูตรความรู้พื้นฐานในการปฏิบัติราชการ</w:t>
            </w:r>
          </w:p>
        </w:tc>
        <w:tc>
          <w:tcPr>
            <w:tcW w:w="3423" w:type="dxa"/>
          </w:tcPr>
          <w:p w:rsidR="001B08D4" w:rsidRPr="00BB0A56" w:rsidRDefault="009B733A" w:rsidP="009B733A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50</w:t>
            </w:r>
          </w:p>
        </w:tc>
      </w:tr>
      <w:tr w:rsidR="001B08D4" w:rsidRPr="00BB0A56" w:rsidTr="00BB0A56">
        <w:tc>
          <w:tcPr>
            <w:tcW w:w="959" w:type="dxa"/>
          </w:tcPr>
          <w:p w:rsidR="001B08D4" w:rsidRPr="00BB0A56" w:rsidRDefault="00294DC9" w:rsidP="00294DC9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3</w:t>
            </w:r>
          </w:p>
        </w:tc>
        <w:tc>
          <w:tcPr>
            <w:tcW w:w="5245" w:type="dxa"/>
          </w:tcPr>
          <w:p w:rsidR="001B08D4" w:rsidRPr="00BB0A56" w:rsidRDefault="001B08D4" w:rsidP="001B08D4">
            <w:pPr>
              <w:pStyle w:val="ac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0A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หลักสูตรการพัฒนาเกี่ยวกับงานในหน้าที่รับผิดชอบ</w:t>
            </w:r>
          </w:p>
        </w:tc>
        <w:tc>
          <w:tcPr>
            <w:tcW w:w="3423" w:type="dxa"/>
          </w:tcPr>
          <w:p w:rsidR="001B08D4" w:rsidRPr="00BB0A56" w:rsidRDefault="009B733A" w:rsidP="009B733A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100</w:t>
            </w:r>
          </w:p>
        </w:tc>
      </w:tr>
      <w:tr w:rsidR="001B08D4" w:rsidRPr="00BB0A56" w:rsidTr="00BB0A56">
        <w:tc>
          <w:tcPr>
            <w:tcW w:w="959" w:type="dxa"/>
          </w:tcPr>
          <w:p w:rsidR="001B08D4" w:rsidRPr="00BB0A56" w:rsidRDefault="00294DC9" w:rsidP="00294DC9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4</w:t>
            </w:r>
          </w:p>
        </w:tc>
        <w:tc>
          <w:tcPr>
            <w:tcW w:w="5245" w:type="dxa"/>
          </w:tcPr>
          <w:p w:rsidR="001B08D4" w:rsidRPr="00BB0A56" w:rsidRDefault="001B08D4" w:rsidP="001B08D4">
            <w:pPr>
              <w:pStyle w:val="ac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0A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หลักสูตรด้านการบริหาร</w:t>
            </w:r>
          </w:p>
        </w:tc>
        <w:tc>
          <w:tcPr>
            <w:tcW w:w="3423" w:type="dxa"/>
          </w:tcPr>
          <w:p w:rsidR="001B08D4" w:rsidRPr="00BB0A56" w:rsidRDefault="009B733A" w:rsidP="009B733A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50</w:t>
            </w:r>
          </w:p>
        </w:tc>
      </w:tr>
      <w:tr w:rsidR="001B08D4" w:rsidRPr="00BB0A56" w:rsidTr="00BB0A56">
        <w:tc>
          <w:tcPr>
            <w:tcW w:w="959" w:type="dxa"/>
          </w:tcPr>
          <w:p w:rsidR="001B08D4" w:rsidRPr="00BB0A56" w:rsidRDefault="00294DC9" w:rsidP="00294DC9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5</w:t>
            </w:r>
          </w:p>
        </w:tc>
        <w:tc>
          <w:tcPr>
            <w:tcW w:w="5245" w:type="dxa"/>
          </w:tcPr>
          <w:p w:rsidR="001B08D4" w:rsidRPr="00BB0A56" w:rsidRDefault="001B08D4" w:rsidP="001B08D4">
            <w:pPr>
              <w:pStyle w:val="ac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BB0A56"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  <w:t>หลักสูตรด้านคุณธรรม  และจริยธรรม</w:t>
            </w:r>
          </w:p>
        </w:tc>
        <w:tc>
          <w:tcPr>
            <w:tcW w:w="3423" w:type="dxa"/>
          </w:tcPr>
          <w:p w:rsidR="001B08D4" w:rsidRPr="00BB0A56" w:rsidRDefault="009B733A" w:rsidP="009B733A">
            <w:pPr>
              <w:pStyle w:val="ac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100</w:t>
            </w:r>
          </w:p>
        </w:tc>
      </w:tr>
    </w:tbl>
    <w:p w:rsidR="001B08D4" w:rsidRPr="00294DC9" w:rsidRDefault="001B08D4" w:rsidP="001B08D4">
      <w:pPr>
        <w:pStyle w:val="ac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ระยะเวลาการฝึกอบรม</w:t>
      </w:r>
    </w:p>
    <w:p w:rsidR="001B08D4" w:rsidRPr="00294DC9" w:rsidRDefault="001B08D4" w:rsidP="00294DC9">
      <w:pPr>
        <w:pStyle w:val="ac"/>
        <w:jc w:val="thaiDistribute"/>
        <w:rPr>
          <w:rFonts w:ascii="TH SarabunIT๙" w:hAnsi="TH SarabunIT๙" w:cs="TH SarabunIT๙"/>
          <w:color w:val="0D0D0D"/>
          <w:spacing w:val="-4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  <w:t>ส่วนใหญ่ของผู้ตอบแบบสอบถ</w:t>
      </w:r>
      <w:r w:rsidR="00294DC9">
        <w:rPr>
          <w:rFonts w:ascii="TH SarabunIT๙" w:hAnsi="TH SarabunIT๙" w:cs="TH SarabunIT๙"/>
          <w:color w:val="0D0D0D"/>
          <w:sz w:val="32"/>
          <w:szCs w:val="32"/>
          <w:cs/>
        </w:rPr>
        <w:t>าม ร้อยละ</w:t>
      </w:r>
      <w:r w:rsidR="009B733A">
        <w:rPr>
          <w:rFonts w:ascii="TH SarabunIT๙" w:hAnsi="TH SarabunIT๙" w:cs="TH SarabunIT๙" w:hint="cs"/>
          <w:color w:val="0D0D0D"/>
          <w:sz w:val="32"/>
          <w:szCs w:val="32"/>
          <w:cs/>
        </w:rPr>
        <w:t>50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พอใจที่จะเข้ารับการฝึกอบรมในหลั</w:t>
      </w:r>
      <w:r w:rsidR="00294DC9">
        <w:rPr>
          <w:rFonts w:ascii="TH SarabunIT๙" w:hAnsi="TH SarabunIT๙" w:cs="TH SarabunIT๙"/>
          <w:color w:val="0D0D0D"/>
          <w:sz w:val="32"/>
          <w:szCs w:val="32"/>
          <w:cs/>
        </w:rPr>
        <w:t>กสูตรที่มี</w:t>
      </w:r>
      <w:r w:rsidR="009B733A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ระยะเวลาการฝึกอบรมร้อยละ</w:t>
      </w:r>
      <w:r w:rsidR="009B733A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>100</w:t>
      </w:r>
      <w:r w:rsidR="009B733A"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</w:t>
      </w:r>
      <w:r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พอใจในระยะเวลา</w:t>
      </w:r>
      <w:r w:rsid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การฝึกอบรม  5 -</w:t>
      </w:r>
      <w:r w:rsidR="00294DC9"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7  วัน  ร้อยละ</w:t>
      </w:r>
      <w:r w:rsidR="009B733A">
        <w:rPr>
          <w:rFonts w:ascii="TH SarabunIT๙" w:hAnsi="TH SarabunIT๙" w:cs="TH SarabunIT๙" w:hint="cs"/>
          <w:color w:val="0D0D0D"/>
          <w:spacing w:val="-4"/>
          <w:sz w:val="32"/>
          <w:szCs w:val="32"/>
          <w:cs/>
        </w:rPr>
        <w:t xml:space="preserve"> 20 </w:t>
      </w:r>
      <w:r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พอใจในหลักสูตรที่</w:t>
      </w:r>
      <w:r w:rsidR="00294DC9"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>มีระยะเวลาการฝึกอบรมมากกว่า 15 วันขึ้นไป ทั้งนี้</w:t>
      </w:r>
      <w:r w:rsidRPr="00294DC9">
        <w:rPr>
          <w:rFonts w:ascii="TH SarabunIT๙" w:hAnsi="TH SarabunIT๙" w:cs="TH SarabunIT๙"/>
          <w:color w:val="0D0D0D"/>
          <w:spacing w:val="-4"/>
          <w:sz w:val="32"/>
          <w:szCs w:val="32"/>
          <w:cs/>
        </w:rPr>
        <w:t xml:space="preserve"> ผู้ตอบแบบสอบถามได้เลือกตอบมากกว่าหนึ่งทางเลือก</w:t>
      </w:r>
    </w:p>
    <w:p w:rsidR="001B08D4" w:rsidRPr="00294DC9" w:rsidRDefault="001B08D4" w:rsidP="001B08D4">
      <w:pPr>
        <w:pStyle w:val="ac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สถานที่ฝึกอบรม</w:t>
      </w:r>
    </w:p>
    <w:p w:rsidR="001B08D4" w:rsidRPr="00BB0A56" w:rsidRDefault="00034B97" w:rsidP="00030619">
      <w:pPr>
        <w:pStyle w:val="ac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034B97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ผู้ตอบแบบสอบถามร้อยละ</w:t>
      </w:r>
      <w:r w:rsidR="009B733A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>100</w:t>
      </w:r>
      <w:r w:rsidR="009B733A" w:rsidRPr="00034B97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 xml:space="preserve"> </w:t>
      </w:r>
      <w:r w:rsidR="001B08D4" w:rsidRPr="00034B97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เห็นว่าควรจัดให้มีการฝึกอบ</w:t>
      </w:r>
      <w:r w:rsidRPr="00034B97">
        <w:rPr>
          <w:rFonts w:ascii="TH SarabunIT๙" w:hAnsi="TH SarabunIT๙" w:cs="TH SarabunIT๙"/>
          <w:color w:val="0D0D0D"/>
          <w:spacing w:val="4"/>
          <w:sz w:val="32"/>
          <w:szCs w:val="32"/>
          <w:cs/>
        </w:rPr>
        <w:t>รมที่จังหวัด</w:t>
      </w:r>
      <w:r w:rsidR="009B733A">
        <w:rPr>
          <w:rFonts w:ascii="TH SarabunIT๙" w:hAnsi="TH SarabunIT๙" w:cs="TH SarabunIT๙" w:hint="cs"/>
          <w:color w:val="0D0D0D"/>
          <w:spacing w:val="4"/>
          <w:sz w:val="32"/>
          <w:szCs w:val="32"/>
          <w:cs/>
        </w:rPr>
        <w:t>ประจวบคีรีขันธ์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color w:val="0D0D0D"/>
          <w:sz w:val="32"/>
          <w:szCs w:val="32"/>
          <w:cs/>
        </w:rPr>
        <w:t>ร้อยล</w:t>
      </w:r>
      <w:r w:rsidR="009B733A">
        <w:rPr>
          <w:rFonts w:ascii="TH SarabunIT๙" w:hAnsi="TH SarabunIT๙" w:cs="TH SarabunIT๙" w:hint="cs"/>
          <w:color w:val="0D0D0D"/>
          <w:sz w:val="32"/>
          <w:szCs w:val="32"/>
          <w:cs/>
        </w:rPr>
        <w:t xml:space="preserve">ะ 50 </w:t>
      </w:r>
      <w:r w:rsidR="001B08D4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เห็นว่าควรจัดให้มีการฝึกอบรมต่างจังหวัด</w:t>
      </w:r>
    </w:p>
    <w:p w:rsidR="001B08D4" w:rsidRPr="00294DC9" w:rsidRDefault="001B08D4" w:rsidP="001B08D4">
      <w:pPr>
        <w:pStyle w:val="ac"/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</w:pPr>
      <w:r w:rsidRPr="00294DC9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t>ผลที่คาดว่าจะได้รับ</w:t>
      </w:r>
    </w:p>
    <w:p w:rsidR="001B08D4" w:rsidRDefault="001B08D4" w:rsidP="00294DC9">
      <w:pPr>
        <w:pStyle w:val="ac"/>
        <w:jc w:val="thaiDistribute"/>
        <w:rPr>
          <w:rFonts w:ascii="TH SarabunIT๙" w:hAnsi="TH SarabunIT๙" w:cs="TH SarabunIT๙"/>
          <w:color w:val="0D0D0D"/>
          <w:sz w:val="32"/>
          <w:szCs w:val="32"/>
        </w:rPr>
      </w:pP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ab/>
      </w:r>
      <w:r w:rsidRPr="00030619">
        <w:rPr>
          <w:rFonts w:ascii="TH SarabunIT๙" w:hAnsi="TH SarabunIT๙" w:cs="TH SarabunIT๙"/>
          <w:color w:val="0D0D0D"/>
          <w:spacing w:val="-6"/>
          <w:sz w:val="32"/>
          <w:szCs w:val="32"/>
          <w:cs/>
        </w:rPr>
        <w:t>จากผลการสำรวจความต้องการฝึกอบรมของบุคลากรสังกัด</w:t>
      </w:r>
      <w:r w:rsidR="00294DC9" w:rsidRPr="00030619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>บริหารส่วนตำบล</w:t>
      </w:r>
      <w:r w:rsidR="009B733A">
        <w:rPr>
          <w:rFonts w:ascii="TH SarabunIT๙" w:hAnsi="TH SarabunIT๙" w:cs="TH SarabunIT๙" w:hint="cs"/>
          <w:color w:val="0D0D0D"/>
          <w:spacing w:val="-6"/>
          <w:sz w:val="32"/>
          <w:szCs w:val="32"/>
          <w:cs/>
        </w:rPr>
        <w:t>กำเนิดนพคุณ</w:t>
      </w:r>
      <w:r w:rsidR="009B733A" w:rsidRPr="00BB0A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>จะเป็นข้อมูลให้ได้ทราบความต้องการในการเข้ารับการพัฒนาศักยภาพ  เพิ่มพูนความรู้  ทักษะ  ประสบการณ์ของบุคลากรในสังกัด</w:t>
      </w:r>
      <w:r w:rsidR="009B733A">
        <w:rPr>
          <w:rFonts w:ascii="TH SarabunIT๙" w:hAnsi="TH SarabunIT๙" w:cs="TH SarabunIT๙" w:hint="cs"/>
          <w:color w:val="0D0D0D"/>
          <w:sz w:val="32"/>
          <w:szCs w:val="32"/>
          <w:cs/>
        </w:rPr>
        <w:t>องค์การบริหารส่วนตำบลกำเนิดนพคุณ</w:t>
      </w:r>
      <w:r w:rsidR="009B733A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</w:t>
      </w:r>
      <w:r w:rsidR="00030619">
        <w:rPr>
          <w:rFonts w:ascii="TH SarabunIT๙" w:hAnsi="TH SarabunIT๙" w:cs="TH SarabunIT๙"/>
          <w:color w:val="0D0D0D"/>
          <w:sz w:val="32"/>
          <w:szCs w:val="32"/>
          <w:cs/>
        </w:rPr>
        <w:t>ทุกระดับ</w:t>
      </w:r>
      <w:r w:rsidRPr="00BB0A56">
        <w:rPr>
          <w:rFonts w:ascii="TH SarabunIT๙" w:hAnsi="TH SarabunIT๙" w:cs="TH SarabunIT๙"/>
          <w:color w:val="0D0D0D"/>
          <w:sz w:val="32"/>
          <w:szCs w:val="32"/>
          <w:cs/>
        </w:rPr>
        <w:t xml:space="preserve"> เป็นการสร้างการมีส่วนร่วมเพื่อนำข้อมูลที่เป็นจริงมาประกอบการวางแผนเชิงกลยุทธ์ในการพัฒนาบุคลากร ตลอดจนงบประมาณค่าใช้จ่าย การประเมินติดตามผลการฝึกอบรม เพื่อให้เกิดประสิทธิภาพและประสิทธิผลต่อการพัฒนาศักยภาพของบุคลากรเพื่อประโยชน์ต่อเทศบาล</w:t>
      </w:r>
      <w:r w:rsidR="00030619">
        <w:rPr>
          <w:rFonts w:ascii="TH SarabunIT๙" w:hAnsi="TH SarabunIT๙" w:cs="TH SarabunIT๙" w:hint="cs"/>
          <w:color w:val="0D0D0D"/>
          <w:sz w:val="32"/>
          <w:szCs w:val="32"/>
          <w:cs/>
        </w:rPr>
        <w:t>/องค์การบริหารส่วนตำบล</w:t>
      </w:r>
    </w:p>
    <w:p w:rsidR="00294DC9" w:rsidRPr="00BB0A56" w:rsidRDefault="00294DC9" w:rsidP="00294DC9">
      <w:pPr>
        <w:pStyle w:val="ac"/>
        <w:jc w:val="center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t>……………………………………………</w:t>
      </w:r>
    </w:p>
    <w:p w:rsidR="001B08D4" w:rsidRPr="00BB0A56" w:rsidRDefault="001B08D4" w:rsidP="001B08D4">
      <w:pPr>
        <w:pStyle w:val="ac"/>
        <w:rPr>
          <w:rFonts w:ascii="TH SarabunIT๙" w:hAnsi="TH SarabunIT๙" w:cs="TH SarabunIT๙"/>
          <w:color w:val="0D0D0D"/>
          <w:sz w:val="32"/>
          <w:szCs w:val="32"/>
        </w:rPr>
      </w:pPr>
    </w:p>
    <w:p w:rsidR="001B08D4" w:rsidRPr="00BB0A56" w:rsidRDefault="001B08D4" w:rsidP="001B08D4">
      <w:pPr>
        <w:pStyle w:val="ac"/>
        <w:rPr>
          <w:rFonts w:ascii="TH SarabunIT๙" w:hAnsi="TH SarabunIT๙" w:cs="TH SarabunIT๙"/>
          <w:color w:val="0D0D0D"/>
          <w:sz w:val="32"/>
          <w:szCs w:val="32"/>
        </w:rPr>
      </w:pPr>
    </w:p>
    <w:p w:rsidR="001B08D4" w:rsidRPr="00294DC9" w:rsidRDefault="001B08D4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  <w:cs/>
        </w:rPr>
      </w:pPr>
    </w:p>
    <w:p w:rsidR="0013009A" w:rsidRPr="00030619" w:rsidRDefault="00294DC9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72"/>
          <w:szCs w:val="72"/>
        </w:rPr>
      </w:pPr>
      <w:r w:rsidRPr="00030619">
        <w:rPr>
          <w:rFonts w:ascii="TH SarabunIT๙" w:hAnsi="TH SarabunIT๙" w:cs="TH SarabunIT๙" w:hint="cs"/>
          <w:b/>
          <w:bCs/>
          <w:color w:val="0D0D0D"/>
          <w:sz w:val="72"/>
          <w:szCs w:val="72"/>
          <w:cs/>
        </w:rPr>
        <w:t>ภาคผนวก</w:t>
      </w: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1C3506" w:rsidRDefault="001C3506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9B733A" w:rsidRDefault="009B733A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</w:rPr>
      </w:pPr>
    </w:p>
    <w:p w:rsidR="009B733A" w:rsidRPr="00294DC9" w:rsidRDefault="009B733A" w:rsidP="00294DC9">
      <w:pPr>
        <w:pStyle w:val="ac"/>
        <w:jc w:val="center"/>
        <w:rPr>
          <w:rFonts w:ascii="TH SarabunIT๙" w:hAnsi="TH SarabunIT๙" w:cs="TH SarabunIT๙"/>
          <w:b/>
          <w:bCs/>
          <w:color w:val="0D0D0D"/>
          <w:sz w:val="52"/>
          <w:szCs w:val="52"/>
          <w:cs/>
        </w:rPr>
      </w:pPr>
    </w:p>
    <w:p w:rsidR="0013009A" w:rsidRPr="00BB0A56" w:rsidRDefault="0013009A" w:rsidP="001B08D4">
      <w:pPr>
        <w:pStyle w:val="ac"/>
        <w:rPr>
          <w:rFonts w:ascii="TH SarabunIT๙" w:hAnsi="TH SarabunIT๙" w:cs="TH SarabunIT๙"/>
          <w:color w:val="0D0D0D"/>
          <w:sz w:val="32"/>
          <w:szCs w:val="32"/>
        </w:rPr>
      </w:pPr>
    </w:p>
    <w:p w:rsidR="001C3506" w:rsidRPr="00002934" w:rsidRDefault="00C00591" w:rsidP="00CE622E">
      <w:pPr>
        <w:jc w:val="center"/>
        <w:rPr>
          <w:rFonts w:ascii="TH SarabunIT๙" w:hAnsi="TH SarabunIT๙" w:cs="TH SarabunIT๙"/>
          <w:b/>
          <w:bCs/>
          <w:color w:val="FF0000"/>
          <w:sz w:val="28"/>
          <w:cs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2322608</wp:posOffset>
            </wp:positionH>
            <wp:positionV relativeFrom="paragraph">
              <wp:posOffset>8255</wp:posOffset>
            </wp:positionV>
            <wp:extent cx="1086182" cy="1073426"/>
            <wp:effectExtent l="19050" t="0" r="0" b="0"/>
            <wp:wrapNone/>
            <wp:docPr id="1" name="Picture 1" descr="C:\Users\Starter02\Pictures\ครุ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rter02\Pictures\ครุฑ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07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3506" w:rsidRPr="001C3506" w:rsidRDefault="001C3506" w:rsidP="001C35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C3506" w:rsidRPr="001C3506" w:rsidRDefault="001C3506" w:rsidP="001C3506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C00591" w:rsidRDefault="001C3506" w:rsidP="001C3506">
      <w:pPr>
        <w:jc w:val="center"/>
        <w:rPr>
          <w:rFonts w:ascii="TH SarabunIT๙" w:hAnsi="TH SarabunIT๙" w:cs="TH SarabunIT๙"/>
          <w:b/>
          <w:bCs/>
          <w:color w:val="0D0D0D"/>
          <w:sz w:val="33"/>
          <w:szCs w:val="33"/>
        </w:rPr>
      </w:pPr>
      <w:r w:rsidRPr="00002934">
        <w:rPr>
          <w:rFonts w:ascii="TH SarabunIT๙" w:hAnsi="TH SarabunIT๙" w:cs="TH SarabunIT๙"/>
          <w:b/>
          <w:bCs/>
          <w:color w:val="0D0D0D"/>
          <w:sz w:val="33"/>
          <w:szCs w:val="33"/>
        </w:rPr>
        <w:t xml:space="preserve">    </w:t>
      </w:r>
    </w:p>
    <w:p w:rsidR="00C00591" w:rsidRDefault="00C00591" w:rsidP="001C3506">
      <w:pPr>
        <w:jc w:val="center"/>
        <w:rPr>
          <w:rFonts w:ascii="TH SarabunIT๙" w:hAnsi="TH SarabunIT๙" w:cs="TH SarabunIT๙"/>
          <w:b/>
          <w:bCs/>
          <w:color w:val="0D0D0D"/>
          <w:sz w:val="33"/>
          <w:szCs w:val="33"/>
        </w:rPr>
      </w:pPr>
    </w:p>
    <w:p w:rsidR="001C3506" w:rsidRPr="00002934" w:rsidRDefault="00836BE4" w:rsidP="001C3506">
      <w:pPr>
        <w:jc w:val="center"/>
        <w:rPr>
          <w:rFonts w:ascii="TH SarabunIT๙" w:hAnsi="TH SarabunIT๙" w:cs="TH SarabunIT๙"/>
          <w:b/>
          <w:bCs/>
          <w:color w:val="0D0D0D"/>
          <w:sz w:val="33"/>
          <w:szCs w:val="33"/>
        </w:rPr>
      </w:pPr>
      <w:r>
        <w:rPr>
          <w:rFonts w:ascii="TH SarabunIT๙" w:hAnsi="TH SarabunIT๙" w:cs="TH SarabunIT๙" w:hint="cs"/>
          <w:b/>
          <w:bCs/>
          <w:color w:val="0D0D0D"/>
          <w:sz w:val="33"/>
          <w:szCs w:val="33"/>
          <w:cs/>
        </w:rPr>
        <w:t xml:space="preserve"> </w:t>
      </w:r>
      <w:r w:rsidR="001C3506" w:rsidRPr="00002934">
        <w:rPr>
          <w:rFonts w:ascii="TH SarabunIT๙" w:hAnsi="TH SarabunIT๙" w:cs="TH SarabunIT๙" w:hint="cs"/>
          <w:b/>
          <w:bCs/>
          <w:color w:val="0D0D0D"/>
          <w:sz w:val="33"/>
          <w:szCs w:val="33"/>
          <w:cs/>
        </w:rPr>
        <w:t>คำสั่ง</w:t>
      </w:r>
      <w:r w:rsidR="001C3506" w:rsidRPr="00002934">
        <w:rPr>
          <w:rFonts w:ascii="TH SarabunIT๙" w:hAnsi="TH SarabunIT๙" w:cs="TH SarabunIT๙"/>
          <w:b/>
          <w:bCs/>
          <w:color w:val="0D0D0D"/>
          <w:sz w:val="33"/>
          <w:szCs w:val="33"/>
          <w:cs/>
        </w:rPr>
        <w:t>องค์การบริหารส่วนตำบล</w:t>
      </w:r>
      <w:r w:rsidR="00C00591">
        <w:rPr>
          <w:rFonts w:ascii="TH SarabunIT๙" w:hAnsi="TH SarabunIT๙" w:cs="TH SarabunIT๙" w:hint="cs"/>
          <w:b/>
          <w:bCs/>
          <w:color w:val="0D0D0D"/>
          <w:sz w:val="33"/>
          <w:szCs w:val="33"/>
          <w:cs/>
        </w:rPr>
        <w:t>กำเนิดนพคุณ</w:t>
      </w:r>
    </w:p>
    <w:p w:rsidR="001C3506" w:rsidRPr="00002934" w:rsidRDefault="001C3506" w:rsidP="001C3506">
      <w:pPr>
        <w:jc w:val="center"/>
        <w:rPr>
          <w:rFonts w:ascii="TH SarabunIT๙" w:hAnsi="TH SarabunIT๙" w:cs="TH SarabunIT๙"/>
          <w:b/>
          <w:bCs/>
          <w:color w:val="0D0D0D"/>
          <w:sz w:val="33"/>
          <w:szCs w:val="33"/>
        </w:rPr>
      </w:pPr>
      <w:r w:rsidRPr="00002934">
        <w:rPr>
          <w:rFonts w:ascii="TH SarabunIT๙" w:hAnsi="TH SarabunIT๙" w:cs="TH SarabunIT๙" w:hint="cs"/>
          <w:b/>
          <w:bCs/>
          <w:color w:val="0D0D0D"/>
          <w:sz w:val="33"/>
          <w:szCs w:val="33"/>
          <w:cs/>
        </w:rPr>
        <w:t xml:space="preserve">    </w:t>
      </w:r>
      <w:r w:rsidRPr="00002934">
        <w:rPr>
          <w:rFonts w:ascii="TH SarabunIT๙" w:hAnsi="TH SarabunIT๙" w:cs="TH SarabunIT๙"/>
          <w:b/>
          <w:bCs/>
          <w:color w:val="0D0D0D"/>
          <w:sz w:val="33"/>
          <w:szCs w:val="33"/>
          <w:cs/>
        </w:rPr>
        <w:t>ที่</w:t>
      </w:r>
      <w:r w:rsidR="00C00591">
        <w:rPr>
          <w:rFonts w:ascii="TH SarabunIT๙" w:hAnsi="TH SarabunIT๙" w:cs="TH SarabunIT๙" w:hint="cs"/>
          <w:b/>
          <w:bCs/>
          <w:color w:val="0D0D0D"/>
          <w:sz w:val="33"/>
          <w:szCs w:val="33"/>
          <w:cs/>
        </w:rPr>
        <w:t xml:space="preserve"> </w:t>
      </w:r>
      <w:r w:rsidR="00C00591">
        <w:rPr>
          <w:rFonts w:ascii="TH SarabunIT๙" w:hAnsi="TH SarabunIT๙" w:cs="TH SarabunIT๙"/>
          <w:b/>
          <w:bCs/>
          <w:color w:val="0D0D0D"/>
          <w:sz w:val="33"/>
          <w:szCs w:val="33"/>
        </w:rPr>
        <w:t>629</w:t>
      </w:r>
      <w:r w:rsidRPr="00002934">
        <w:rPr>
          <w:rFonts w:ascii="TH SarabunIT๙" w:hAnsi="TH SarabunIT๙" w:cs="TH SarabunIT๙"/>
          <w:b/>
          <w:bCs/>
          <w:color w:val="0D0D0D"/>
          <w:sz w:val="33"/>
          <w:szCs w:val="33"/>
          <w:cs/>
        </w:rPr>
        <w:t>/</w:t>
      </w:r>
      <w:r w:rsidR="00002934" w:rsidRPr="00002934">
        <w:rPr>
          <w:rFonts w:ascii="TH SarabunIT๙" w:hAnsi="TH SarabunIT๙" w:cs="TH SarabunIT๙" w:hint="cs"/>
          <w:b/>
          <w:bCs/>
          <w:color w:val="0D0D0D"/>
          <w:sz w:val="33"/>
          <w:szCs w:val="33"/>
          <w:cs/>
        </w:rPr>
        <w:t>2563</w:t>
      </w:r>
    </w:p>
    <w:p w:rsidR="001C3506" w:rsidRPr="00002934" w:rsidRDefault="001C3506" w:rsidP="001C3506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002934">
        <w:rPr>
          <w:rFonts w:ascii="TH SarabunIT๙" w:eastAsia="Cordia New" w:hAnsi="TH SarabunIT๙" w:cs="TH SarabunIT๙" w:hint="cs"/>
          <w:b/>
          <w:bCs/>
          <w:color w:val="0D0D0D"/>
          <w:sz w:val="33"/>
          <w:szCs w:val="33"/>
          <w:cs/>
        </w:rPr>
        <w:t xml:space="preserve">เรื่อง  </w:t>
      </w:r>
      <w:r w:rsidRPr="00002934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 </w:t>
      </w:r>
      <w:r w:rsidRPr="00002934">
        <w:rPr>
          <w:rFonts w:ascii="TH SarabunIT๙" w:hAnsi="TH SarabunIT๙" w:cs="TH SarabunIT๙"/>
          <w:b/>
          <w:bCs/>
          <w:sz w:val="33"/>
          <w:szCs w:val="33"/>
          <w:cs/>
        </w:rPr>
        <w:t>แต่งตั้งคณะกรรมการจัดทำแผนการพัฒนาพนักงานส่วนตำบ</w:t>
      </w:r>
      <w:r w:rsidRPr="00002934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ล </w:t>
      </w:r>
    </w:p>
    <w:p w:rsidR="001C3506" w:rsidRPr="00002934" w:rsidRDefault="001C3506" w:rsidP="001C3506">
      <w:pPr>
        <w:jc w:val="center"/>
        <w:rPr>
          <w:rFonts w:ascii="TH SarabunIT๙" w:hAnsi="TH SarabunIT๙" w:cs="TH SarabunIT๙"/>
          <w:b/>
          <w:bCs/>
          <w:sz w:val="33"/>
          <w:szCs w:val="33"/>
        </w:rPr>
      </w:pPr>
      <w:r w:rsidRPr="00002934">
        <w:rPr>
          <w:rFonts w:ascii="TH SarabunIT๙" w:hAnsi="TH SarabunIT๙" w:cs="TH SarabunIT๙" w:hint="cs"/>
          <w:b/>
          <w:bCs/>
          <w:sz w:val="33"/>
          <w:szCs w:val="33"/>
          <w:cs/>
        </w:rPr>
        <w:t xml:space="preserve">ประจำปีงบประมาณ พ.ศ. </w:t>
      </w:r>
      <w:r w:rsidR="00002934" w:rsidRPr="00002934">
        <w:rPr>
          <w:rFonts w:ascii="TH SarabunIT๙" w:hAnsi="TH SarabunIT๙" w:cs="TH SarabunIT๙"/>
          <w:b/>
          <w:bCs/>
          <w:sz w:val="33"/>
          <w:szCs w:val="33"/>
        </w:rPr>
        <w:t>2564</w:t>
      </w:r>
      <w:r w:rsidRPr="00002934">
        <w:rPr>
          <w:rFonts w:ascii="TH SarabunIT๙" w:hAnsi="TH SarabunIT๙" w:cs="TH SarabunIT๙"/>
          <w:b/>
          <w:bCs/>
          <w:sz w:val="33"/>
          <w:szCs w:val="33"/>
        </w:rPr>
        <w:t xml:space="preserve"> - </w:t>
      </w:r>
      <w:r w:rsidR="00002934" w:rsidRPr="00002934">
        <w:rPr>
          <w:rFonts w:ascii="TH SarabunIT๙" w:hAnsi="TH SarabunIT๙" w:cs="TH SarabunIT๙"/>
          <w:b/>
          <w:bCs/>
          <w:sz w:val="33"/>
          <w:szCs w:val="33"/>
        </w:rPr>
        <w:t>2566</w:t>
      </w:r>
      <w:r w:rsidRPr="00002934">
        <w:rPr>
          <w:rFonts w:ascii="TH SarabunIT๙" w:hAnsi="TH SarabunIT๙" w:cs="TH SarabunIT๙"/>
          <w:b/>
          <w:bCs/>
          <w:sz w:val="33"/>
          <w:szCs w:val="33"/>
          <w:cs/>
        </w:rPr>
        <w:t xml:space="preserve"> </w:t>
      </w:r>
    </w:p>
    <w:p w:rsidR="001C3506" w:rsidRPr="001C3506" w:rsidRDefault="001C3506" w:rsidP="001C3506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1C3506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...........................................</w:t>
      </w:r>
    </w:p>
    <w:p w:rsidR="001C3506" w:rsidRPr="001C3506" w:rsidRDefault="001C3506" w:rsidP="001C3506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1C3506" w:rsidRPr="001C3506" w:rsidRDefault="001C3506" w:rsidP="001C3506">
      <w:pPr>
        <w:jc w:val="thaiDistribute"/>
        <w:rPr>
          <w:rFonts w:ascii="TH SarabunIT๙" w:hAnsi="TH SarabunIT๙" w:cs="TH SarabunIT๙"/>
          <w:spacing w:val="-4"/>
          <w:sz w:val="33"/>
          <w:szCs w:val="33"/>
        </w:rPr>
      </w:pPr>
      <w:r w:rsidRPr="001C3506">
        <w:rPr>
          <w:rFonts w:ascii="Calibri" w:eastAsia="Calibri" w:hAnsi="Calibri" w:cs="Cordia New"/>
          <w:sz w:val="28"/>
          <w:szCs w:val="35"/>
        </w:rPr>
        <w:tab/>
      </w:r>
      <w:r w:rsidRPr="001C3506">
        <w:rPr>
          <w:rFonts w:ascii="Calibri" w:eastAsia="Calibri" w:hAnsi="Calibri" w:cs="Cordia New"/>
          <w:sz w:val="28"/>
          <w:szCs w:val="35"/>
        </w:rPr>
        <w:tab/>
      </w:r>
      <w:r w:rsidRPr="001C3506">
        <w:rPr>
          <w:rFonts w:ascii="TH SarabunIT๙" w:hAnsi="TH SarabunIT๙" w:cs="TH SarabunIT๙"/>
          <w:sz w:val="33"/>
          <w:szCs w:val="33"/>
          <w:cs/>
        </w:rPr>
        <w:t>อาศัยอำนาจต</w:t>
      </w:r>
      <w:r w:rsidR="00836BE4">
        <w:rPr>
          <w:rFonts w:ascii="TH SarabunIT๙" w:hAnsi="TH SarabunIT๙" w:cs="TH SarabunIT๙"/>
          <w:sz w:val="33"/>
          <w:szCs w:val="33"/>
          <w:cs/>
        </w:rPr>
        <w:t>ามความในมาตรา 15 ประกอบมาตรา 25</w:t>
      </w:r>
      <w:r w:rsidRPr="001C3506">
        <w:rPr>
          <w:rFonts w:ascii="TH SarabunIT๙" w:hAnsi="TH SarabunIT๙" w:cs="TH SarabunIT๙"/>
          <w:sz w:val="33"/>
          <w:szCs w:val="33"/>
          <w:cs/>
        </w:rPr>
        <w:t xml:space="preserve"> แห่งพระราชบัญญัติระเบียบ</w:t>
      </w:r>
      <w:r w:rsidRPr="001C3506">
        <w:rPr>
          <w:rFonts w:ascii="TH SarabunIT๙" w:hAnsi="TH SarabunIT๙" w:cs="TH SarabunIT๙"/>
          <w:spacing w:val="-4"/>
          <w:sz w:val="33"/>
          <w:szCs w:val="33"/>
          <w:cs/>
        </w:rPr>
        <w:t>บริหารงานบุคคลส่วนท้องถิ่น  พ.ศ.</w:t>
      </w:r>
      <w:r w:rsidRPr="001C3506">
        <w:rPr>
          <w:rFonts w:ascii="TH SarabunIT๙" w:hAnsi="TH SarabunIT๙" w:cs="TH SarabunIT๙" w:hint="cs"/>
          <w:spacing w:val="-4"/>
          <w:sz w:val="33"/>
          <w:szCs w:val="33"/>
          <w:cs/>
        </w:rPr>
        <w:t xml:space="preserve"> </w:t>
      </w:r>
      <w:r w:rsidRPr="001C3506">
        <w:rPr>
          <w:rFonts w:ascii="TH SarabunIT๙" w:hAnsi="TH SarabunIT๙" w:cs="TH SarabunIT๙"/>
          <w:spacing w:val="-4"/>
          <w:sz w:val="33"/>
          <w:szCs w:val="33"/>
          <w:cs/>
        </w:rPr>
        <w:t>2542 ประกอบ</w:t>
      </w:r>
      <w:r w:rsidR="00836BE4">
        <w:rPr>
          <w:rFonts w:ascii="TH SarabunIT๙" w:hAnsi="TH SarabunIT๙" w:cs="TH SarabunIT๙" w:hint="cs"/>
          <w:spacing w:val="-4"/>
          <w:sz w:val="33"/>
          <w:szCs w:val="33"/>
          <w:cs/>
        </w:rPr>
        <w:t>กับ</w:t>
      </w:r>
      <w:r w:rsidRPr="001C3506">
        <w:rPr>
          <w:rFonts w:ascii="TH SarabunIT๙" w:hAnsi="TH SarabunIT๙" w:cs="TH SarabunIT๙"/>
          <w:spacing w:val="-4"/>
          <w:sz w:val="33"/>
          <w:szCs w:val="33"/>
          <w:cs/>
        </w:rPr>
        <w:t xml:space="preserve">ข้อ </w:t>
      </w:r>
      <w:r w:rsidRPr="001C3506">
        <w:rPr>
          <w:rFonts w:ascii="TH SarabunIT๙" w:hAnsi="TH SarabunIT๙" w:cs="TH SarabunIT๙"/>
          <w:spacing w:val="-4"/>
          <w:sz w:val="33"/>
          <w:szCs w:val="33"/>
        </w:rPr>
        <w:t>270</w:t>
      </w:r>
      <w:r w:rsidRPr="001C3506">
        <w:rPr>
          <w:rFonts w:ascii="TH SarabunIT๙" w:hAnsi="TH SarabunIT๙" w:cs="TH SarabunIT๙"/>
          <w:spacing w:val="-4"/>
          <w:sz w:val="33"/>
          <w:szCs w:val="33"/>
          <w:cs/>
        </w:rPr>
        <w:t xml:space="preserve"> แห่งประกาศคณะกรรมการพนักงานส่วนตำบล</w:t>
      </w:r>
      <w:r w:rsidRPr="001C3506">
        <w:rPr>
          <w:rFonts w:ascii="TH SarabunIT๙" w:hAnsi="TH SarabunIT๙" w:cs="TH SarabunIT๙"/>
          <w:spacing w:val="4"/>
          <w:sz w:val="33"/>
          <w:szCs w:val="33"/>
          <w:cs/>
        </w:rPr>
        <w:t>จังหวัด</w:t>
      </w:r>
      <w:r w:rsidR="00536C2B">
        <w:rPr>
          <w:rFonts w:ascii="TH SarabunIT๙" w:hAnsi="TH SarabunIT๙" w:cs="TH SarabunIT๙" w:hint="cs"/>
          <w:spacing w:val="4"/>
          <w:sz w:val="33"/>
          <w:szCs w:val="33"/>
          <w:cs/>
        </w:rPr>
        <w:t>ประจวบคีรีขันธ์</w:t>
      </w:r>
      <w:r w:rsidRPr="001C3506">
        <w:rPr>
          <w:rFonts w:ascii="TH SarabunIT๙" w:hAnsi="TH SarabunIT๙" w:cs="TH SarabunIT๙"/>
          <w:spacing w:val="4"/>
          <w:sz w:val="33"/>
          <w:szCs w:val="33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</w:t>
      </w:r>
      <w:r w:rsidR="00536C2B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CE622E">
        <w:rPr>
          <w:rFonts w:ascii="TH SarabunIT๙" w:hAnsi="TH SarabunIT๙" w:cs="TH SarabunIT๙"/>
          <w:sz w:val="33"/>
          <w:szCs w:val="33"/>
          <w:cs/>
        </w:rPr>
        <w:t>ลงวันที่</w:t>
      </w:r>
      <w:r w:rsidRPr="001C3506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="00536C2B">
        <w:rPr>
          <w:rFonts w:ascii="TH SarabunIT๙" w:hAnsi="TH SarabunIT๙" w:cs="TH SarabunIT๙" w:hint="cs"/>
          <w:spacing w:val="-4"/>
          <w:sz w:val="33"/>
          <w:szCs w:val="33"/>
          <w:cs/>
        </w:rPr>
        <w:t>2</w:t>
      </w:r>
      <w:r w:rsidRPr="001C3506">
        <w:rPr>
          <w:rFonts w:ascii="TH SarabunIT๙" w:hAnsi="TH SarabunIT๙" w:cs="TH SarabunIT๙"/>
          <w:spacing w:val="-4"/>
          <w:sz w:val="33"/>
          <w:szCs w:val="33"/>
          <w:cs/>
        </w:rPr>
        <w:t xml:space="preserve">๔ </w:t>
      </w:r>
      <w:r w:rsidR="00536C2B">
        <w:rPr>
          <w:rFonts w:ascii="TH SarabunIT๙" w:hAnsi="TH SarabunIT๙" w:cs="TH SarabunIT๙" w:hint="cs"/>
          <w:spacing w:val="-4"/>
          <w:sz w:val="33"/>
          <w:szCs w:val="33"/>
          <w:cs/>
        </w:rPr>
        <w:t>ตุลาคม</w:t>
      </w:r>
      <w:r w:rsidRPr="001C3506">
        <w:rPr>
          <w:rFonts w:ascii="TH SarabunIT๙" w:hAnsi="TH SarabunIT๙" w:cs="TH SarabunIT๙"/>
          <w:spacing w:val="-4"/>
          <w:sz w:val="33"/>
          <w:szCs w:val="33"/>
          <w:cs/>
        </w:rPr>
        <w:t xml:space="preserve"> </w:t>
      </w:r>
      <w:r w:rsidRPr="001C3506">
        <w:rPr>
          <w:rFonts w:ascii="TH SarabunIT๙" w:hAnsi="TH SarabunIT๙" w:cs="TH SarabunIT๙"/>
          <w:spacing w:val="-4"/>
          <w:sz w:val="33"/>
          <w:szCs w:val="33"/>
        </w:rPr>
        <w:t xml:space="preserve">2545 </w:t>
      </w:r>
      <w:r w:rsidR="00CE622E">
        <w:rPr>
          <w:rFonts w:ascii="TH SarabunIT๙" w:hAnsi="TH SarabunIT๙" w:cs="TH SarabunIT๙" w:hint="cs"/>
          <w:spacing w:val="-4"/>
          <w:sz w:val="33"/>
          <w:szCs w:val="33"/>
          <w:cs/>
        </w:rPr>
        <w:t xml:space="preserve">และฉบับที่แก้ไขเพิ่มเติม </w:t>
      </w:r>
      <w:r w:rsidRPr="001C3506">
        <w:rPr>
          <w:rFonts w:ascii="TH SarabunIT๙" w:hAnsi="TH SarabunIT๙" w:cs="TH SarabunIT๙"/>
          <w:spacing w:val="-4"/>
          <w:sz w:val="33"/>
          <w:szCs w:val="33"/>
          <w:cs/>
        </w:rPr>
        <w:t>จึงแต่งตั้ง</w:t>
      </w:r>
      <w:r w:rsidR="00CE622E">
        <w:rPr>
          <w:rFonts w:ascii="TH SarabunIT๙" w:hAnsi="TH SarabunIT๙" w:cs="TH SarabunIT๙" w:hint="cs"/>
          <w:spacing w:val="-4"/>
          <w:sz w:val="33"/>
          <w:szCs w:val="33"/>
          <w:cs/>
        </w:rPr>
        <w:t>บุคคลดังต่อไปนี้ เป็น</w:t>
      </w:r>
      <w:r w:rsidRPr="001C3506">
        <w:rPr>
          <w:rFonts w:ascii="TH SarabunIT๙" w:hAnsi="TH SarabunIT๙" w:cs="TH SarabunIT๙"/>
          <w:spacing w:val="-4"/>
          <w:sz w:val="33"/>
          <w:szCs w:val="33"/>
          <w:cs/>
        </w:rPr>
        <w:t>คณะกรรมการจัดทำแผนการพัฒนาพนักงานส่วนตำบล</w:t>
      </w:r>
      <w:r w:rsidRPr="001C3506">
        <w:rPr>
          <w:rFonts w:ascii="TH SarabunIT๙" w:hAnsi="TH SarabunIT๙" w:cs="TH SarabunIT๙" w:hint="cs"/>
          <w:spacing w:val="-4"/>
          <w:sz w:val="33"/>
          <w:szCs w:val="33"/>
          <w:cs/>
        </w:rPr>
        <w:t xml:space="preserve"> </w:t>
      </w:r>
      <w:r w:rsidRPr="001C3506">
        <w:rPr>
          <w:rFonts w:ascii="TH SarabunIT๙" w:hAnsi="TH SarabunIT๙" w:cs="TH SarabunIT๙" w:hint="cs"/>
          <w:sz w:val="33"/>
          <w:szCs w:val="33"/>
          <w:cs/>
        </w:rPr>
        <w:t xml:space="preserve">ประจำปีงบประมาณ พ.ศ. </w:t>
      </w:r>
      <w:r w:rsidR="00002934">
        <w:rPr>
          <w:rFonts w:ascii="TH SarabunIT๙" w:hAnsi="TH SarabunIT๙" w:cs="TH SarabunIT๙"/>
          <w:sz w:val="33"/>
          <w:szCs w:val="33"/>
        </w:rPr>
        <w:t>2564</w:t>
      </w:r>
      <w:r w:rsidRPr="001C3506">
        <w:rPr>
          <w:rFonts w:ascii="TH SarabunIT๙" w:hAnsi="TH SarabunIT๙" w:cs="TH SarabunIT๙"/>
          <w:sz w:val="16"/>
          <w:szCs w:val="16"/>
        </w:rPr>
        <w:t xml:space="preserve">  </w:t>
      </w:r>
      <w:r w:rsidRPr="001C3506">
        <w:rPr>
          <w:rFonts w:ascii="TH SarabunIT๙" w:hAnsi="TH SarabunIT๙" w:cs="TH SarabunIT๙"/>
          <w:sz w:val="33"/>
          <w:szCs w:val="33"/>
        </w:rPr>
        <w:t>-</w:t>
      </w:r>
      <w:r w:rsidRPr="001C3506">
        <w:rPr>
          <w:rFonts w:ascii="TH SarabunIT๙" w:hAnsi="TH SarabunIT๙" w:cs="TH SarabunIT๙"/>
          <w:sz w:val="16"/>
          <w:szCs w:val="16"/>
        </w:rPr>
        <w:t xml:space="preserve"> </w:t>
      </w:r>
      <w:r w:rsidR="00002934">
        <w:rPr>
          <w:rFonts w:ascii="TH SarabunIT๙" w:hAnsi="TH SarabunIT๙" w:cs="TH SarabunIT๙"/>
          <w:sz w:val="33"/>
          <w:szCs w:val="33"/>
        </w:rPr>
        <w:t>2566</w:t>
      </w:r>
      <w:r w:rsidRPr="001C3506">
        <w:rPr>
          <w:rFonts w:ascii="TH SarabunIT๙" w:hAnsi="TH SarabunIT๙" w:cs="TH SarabunIT๙"/>
          <w:sz w:val="33"/>
          <w:szCs w:val="33"/>
          <w:cs/>
        </w:rPr>
        <w:t xml:space="preserve"> </w:t>
      </w:r>
    </w:p>
    <w:p w:rsidR="001C3506" w:rsidRPr="00836BE4" w:rsidRDefault="001C3506" w:rsidP="001C3506">
      <w:pPr>
        <w:tabs>
          <w:tab w:val="num" w:pos="2055"/>
        </w:tabs>
        <w:ind w:left="2055" w:hanging="375"/>
        <w:rPr>
          <w:rFonts w:ascii="TH SarabunIT๙" w:hAnsi="TH SarabunIT๙" w:cs="TH SarabunIT๙"/>
          <w:sz w:val="32"/>
          <w:szCs w:val="32"/>
        </w:rPr>
      </w:pPr>
      <w:r w:rsidRPr="00836BE4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 w:rsidRPr="00836BE4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</w:t>
      </w:r>
      <w:r w:rsidRPr="00836BE4"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536C2B" w:rsidRPr="00836BE4">
        <w:rPr>
          <w:rFonts w:ascii="TH SarabunIT๙" w:hAnsi="TH SarabunIT๙" w:cs="TH SarabunIT๙" w:hint="cs"/>
          <w:sz w:val="32"/>
          <w:szCs w:val="32"/>
          <w:cs/>
        </w:rPr>
        <w:t>กำเนิดนพคุณ</w:t>
      </w:r>
      <w:r w:rsidR="00836BE4" w:rsidRPr="00836BE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836B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836BE4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</w:p>
    <w:p w:rsidR="001C3506" w:rsidRPr="001C3506" w:rsidRDefault="001C3506" w:rsidP="001C3506">
      <w:pPr>
        <w:tabs>
          <w:tab w:val="num" w:pos="2055"/>
        </w:tabs>
        <w:ind w:left="2055" w:hanging="375"/>
        <w:rPr>
          <w:rFonts w:ascii="TH SarabunIT๙" w:hAnsi="TH SarabunIT๙" w:cs="TH SarabunIT๙"/>
          <w:sz w:val="32"/>
          <w:szCs w:val="32"/>
        </w:rPr>
      </w:pPr>
      <w:r w:rsidRPr="001C3506">
        <w:rPr>
          <w:rFonts w:ascii="TH SarabunIT๙" w:hAnsi="TH SarabunIT๙" w:cs="TH SarabunIT๙" w:hint="cs"/>
          <w:sz w:val="32"/>
          <w:szCs w:val="32"/>
          <w:cs/>
        </w:rPr>
        <w:t xml:space="preserve">๒. </w:t>
      </w:r>
      <w:r w:rsidRPr="001C3506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 w:rsidR="00536C2B">
        <w:rPr>
          <w:rFonts w:ascii="TH SarabunIT๙" w:hAnsi="TH SarabunIT๙" w:cs="TH SarabunIT๙" w:hint="cs"/>
          <w:sz w:val="32"/>
          <w:szCs w:val="32"/>
          <w:cs/>
        </w:rPr>
        <w:t>กำเนิดนพคุณ</w:t>
      </w:r>
      <w:r w:rsidR="00836BE4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836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350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1C3506" w:rsidRDefault="004047BF" w:rsidP="00836BE4">
      <w:pPr>
        <w:tabs>
          <w:tab w:val="num" w:pos="2055"/>
        </w:tabs>
        <w:ind w:left="2055" w:hanging="3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="001C3506" w:rsidRPr="001C350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  <w:r w:rsidR="001C3506" w:rsidRPr="001C3506">
        <w:rPr>
          <w:rFonts w:ascii="TH SarabunIT๙" w:hAnsi="TH SarabunIT๙" w:cs="TH SarabunIT๙" w:hint="cs"/>
          <w:sz w:val="32"/>
          <w:szCs w:val="32"/>
          <w:cs/>
        </w:rPr>
        <w:tab/>
      </w:r>
      <w:r w:rsidR="001C3506" w:rsidRPr="001C3506">
        <w:rPr>
          <w:rFonts w:ascii="TH SarabunIT๙" w:hAnsi="TH SarabunIT๙" w:cs="TH SarabunIT๙" w:hint="cs"/>
          <w:sz w:val="32"/>
          <w:szCs w:val="32"/>
          <w:cs/>
        </w:rPr>
        <w:tab/>
      </w:r>
      <w:r w:rsidR="00836B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</w:t>
      </w:r>
      <w:r w:rsidR="001C3506" w:rsidRPr="001C350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047BF" w:rsidRDefault="004047BF" w:rsidP="004047BF">
      <w:pPr>
        <w:tabs>
          <w:tab w:val="num" w:pos="2055"/>
        </w:tabs>
        <w:ind w:left="2055" w:hanging="3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C350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sz w:val="32"/>
          <w:szCs w:val="32"/>
          <w:cs/>
        </w:rPr>
        <w:t>ผู้อำนวยการกองช่าง</w:t>
      </w:r>
      <w:r w:rsidRPr="001C3506">
        <w:rPr>
          <w:rFonts w:ascii="TH SarabunIT๙" w:hAnsi="TH SarabunIT๙" w:cs="TH SarabunIT๙" w:hint="cs"/>
          <w:sz w:val="32"/>
          <w:szCs w:val="32"/>
          <w:cs/>
        </w:rPr>
        <w:tab/>
      </w:r>
      <w:r w:rsidRPr="001C350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36BE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1C3506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4047BF" w:rsidRPr="001C3506" w:rsidRDefault="004047BF" w:rsidP="004047BF">
      <w:pPr>
        <w:tabs>
          <w:tab w:val="num" w:pos="2055"/>
        </w:tabs>
        <w:ind w:left="2055" w:hanging="3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C350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36BE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BE4" w:rsidRPr="001C3506">
        <w:rPr>
          <w:rFonts w:ascii="TH SarabunIT๙" w:hAnsi="TH SarabunIT๙" w:cs="TH SarabunIT๙"/>
          <w:sz w:val="32"/>
          <w:szCs w:val="32"/>
          <w:cs/>
        </w:rPr>
        <w:t>หัวหน้าสำนักปลัดองค์การบริหารส่วนตำบล</w:t>
      </w:r>
      <w:r w:rsidR="00836BE4" w:rsidRPr="001C3506">
        <w:rPr>
          <w:rFonts w:ascii="TH SarabunIT๙" w:hAnsi="TH SarabunIT๙" w:cs="TH SarabunIT๙" w:hint="cs"/>
          <w:sz w:val="32"/>
          <w:szCs w:val="32"/>
          <w:cs/>
        </w:rPr>
        <w:tab/>
      </w:r>
      <w:r w:rsidR="00836BE4">
        <w:rPr>
          <w:rFonts w:ascii="TH SarabunIT๙" w:hAnsi="TH SarabunIT๙" w:cs="TH SarabunIT๙"/>
          <w:sz w:val="32"/>
          <w:szCs w:val="32"/>
          <w:cs/>
        </w:rPr>
        <w:tab/>
      </w:r>
      <w:r w:rsidR="00836BE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36BE4" w:rsidRPr="001C3506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836BE4" w:rsidRDefault="004047BF" w:rsidP="00836BE4">
      <w:pPr>
        <w:tabs>
          <w:tab w:val="num" w:pos="2055"/>
        </w:tabs>
        <w:ind w:left="2055" w:hanging="3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1C3506" w:rsidRPr="001C350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836BE4">
        <w:rPr>
          <w:rFonts w:ascii="TH SarabunIT๙" w:hAnsi="TH SarabunIT๙" w:cs="TH SarabunIT๙" w:hint="cs"/>
          <w:sz w:val="32"/>
          <w:szCs w:val="32"/>
          <w:cs/>
        </w:rPr>
        <w:t>นักทรัพยากรบุคคลปฏิบัติการ</w:t>
      </w:r>
      <w:r w:rsidR="00836BE4">
        <w:rPr>
          <w:rFonts w:ascii="TH SarabunIT๙" w:hAnsi="TH SarabunIT๙" w:cs="TH SarabunIT๙" w:hint="cs"/>
          <w:sz w:val="32"/>
          <w:szCs w:val="32"/>
          <w:cs/>
        </w:rPr>
        <w:tab/>
      </w:r>
      <w:r w:rsidR="00836BE4">
        <w:rPr>
          <w:rFonts w:ascii="TH SarabunIT๙" w:hAnsi="TH SarabunIT๙" w:cs="TH SarabunIT๙" w:hint="cs"/>
          <w:sz w:val="32"/>
          <w:szCs w:val="32"/>
          <w:cs/>
        </w:rPr>
        <w:tab/>
      </w:r>
      <w:r w:rsidR="00836BE4">
        <w:rPr>
          <w:rFonts w:ascii="TH SarabunIT๙" w:hAnsi="TH SarabunIT๙" w:cs="TH SarabunIT๙" w:hint="cs"/>
          <w:sz w:val="32"/>
          <w:szCs w:val="32"/>
          <w:cs/>
        </w:rPr>
        <w:tab/>
      </w:r>
      <w:r w:rsidR="00836BE4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ผู้ช่วยเลขานุการ</w:t>
      </w:r>
    </w:p>
    <w:p w:rsidR="001C3506" w:rsidRPr="001C3506" w:rsidRDefault="001C3506" w:rsidP="001C350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1C3506" w:rsidRPr="001C3506" w:rsidRDefault="001C3506" w:rsidP="001C3506">
      <w:pPr>
        <w:jc w:val="thaiDistribute"/>
        <w:rPr>
          <w:rFonts w:ascii="TH SarabunIT๙" w:eastAsia="Calibri" w:hAnsi="TH SarabunIT๙" w:cs="TH SarabunIT๙"/>
          <w:spacing w:val="2"/>
          <w:sz w:val="33"/>
          <w:szCs w:val="33"/>
        </w:rPr>
      </w:pPr>
      <w:r w:rsidRPr="001C3506">
        <w:rPr>
          <w:rFonts w:ascii="TH SarabunIT๙" w:eastAsia="Calibri" w:hAnsi="TH SarabunIT๙" w:cs="TH SarabunIT๙"/>
          <w:color w:val="000000"/>
          <w:sz w:val="16"/>
          <w:szCs w:val="16"/>
          <w:cs/>
        </w:rPr>
        <w:tab/>
      </w:r>
      <w:r w:rsidRPr="001C3506">
        <w:rPr>
          <w:rFonts w:ascii="TH SarabunIT๙" w:eastAsia="Calibri" w:hAnsi="TH SarabunIT๙" w:cs="TH SarabunIT๙" w:hint="cs"/>
          <w:color w:val="000000"/>
          <w:sz w:val="16"/>
          <w:szCs w:val="16"/>
          <w:cs/>
        </w:rPr>
        <w:tab/>
      </w:r>
      <w:r w:rsidRPr="001C35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โดยให้ค</w:t>
      </w:r>
      <w:r w:rsidRPr="001C350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ณะ</w:t>
      </w:r>
      <w:r w:rsidRPr="001C3506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กรรมการที่ได้รับแต่งตั้งมีหน้าที่</w:t>
      </w:r>
      <w:r w:rsidRPr="001C3506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จัดทำแผนการพัฒนาพนักงานส่วนตำบล ประจำปีงบประมาณ พ.ศ. </w:t>
      </w:r>
      <w:r w:rsidR="00002934">
        <w:rPr>
          <w:rFonts w:ascii="TH SarabunIT๙" w:eastAsia="Calibri" w:hAnsi="TH SarabunIT๙" w:cs="TH SarabunIT๙"/>
          <w:color w:val="000000"/>
          <w:sz w:val="32"/>
          <w:szCs w:val="32"/>
        </w:rPr>
        <w:t>2564</w:t>
      </w:r>
      <w:r w:rsidRPr="001C3506">
        <w:rPr>
          <w:rFonts w:ascii="TH SarabunIT๙" w:eastAsia="Calibri" w:hAnsi="TH SarabunIT๙" w:cs="TH SarabunIT๙"/>
          <w:color w:val="000000"/>
          <w:sz w:val="16"/>
          <w:szCs w:val="16"/>
        </w:rPr>
        <w:t xml:space="preserve"> </w:t>
      </w:r>
      <w:r w:rsidRPr="001C3506">
        <w:rPr>
          <w:rFonts w:ascii="TH SarabunIT๙" w:eastAsia="Calibri" w:hAnsi="TH SarabunIT๙" w:cs="TH SarabunIT๙"/>
          <w:color w:val="000000"/>
          <w:sz w:val="32"/>
          <w:szCs w:val="32"/>
        </w:rPr>
        <w:t>-</w:t>
      </w:r>
      <w:r w:rsidRPr="001C3506">
        <w:rPr>
          <w:rFonts w:ascii="TH SarabunIT๙" w:eastAsia="Calibri" w:hAnsi="TH SarabunIT๙" w:cs="TH SarabunIT๙"/>
          <w:color w:val="000000"/>
          <w:sz w:val="16"/>
          <w:szCs w:val="16"/>
        </w:rPr>
        <w:t xml:space="preserve"> </w:t>
      </w:r>
      <w:r w:rsidR="00002934">
        <w:rPr>
          <w:rFonts w:ascii="TH SarabunIT๙" w:eastAsia="Calibri" w:hAnsi="TH SarabunIT๙" w:cs="TH SarabunIT๙"/>
          <w:color w:val="000000"/>
          <w:sz w:val="32"/>
          <w:szCs w:val="32"/>
        </w:rPr>
        <w:t>2566</w:t>
      </w:r>
      <w:r w:rsidRPr="001C3506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C3506">
        <w:rPr>
          <w:rFonts w:ascii="TH SarabunIT๙" w:eastAsia="Calibri" w:hAnsi="TH SarabunIT๙" w:cs="TH SarabunIT๙" w:hint="cs"/>
          <w:sz w:val="33"/>
          <w:szCs w:val="33"/>
          <w:cs/>
        </w:rPr>
        <w:t>ตามประกาศหลักเกณฑ์ที่</w:t>
      </w:r>
      <w:r w:rsidRPr="001C3506">
        <w:rPr>
          <w:rFonts w:ascii="TH SarabunIT๙" w:eastAsia="Calibri" w:hAnsi="TH SarabunIT๙" w:cs="TH SarabunIT๙" w:hint="cs"/>
          <w:spacing w:val="-8"/>
          <w:sz w:val="33"/>
          <w:szCs w:val="33"/>
          <w:cs/>
        </w:rPr>
        <w:t xml:space="preserve">กำหนด </w:t>
      </w:r>
      <w:r w:rsidRPr="001C3506">
        <w:rPr>
          <w:rFonts w:ascii="TH SarabunIT๙" w:eastAsia="Calibri" w:hAnsi="TH SarabunIT๙" w:cs="TH SarabunIT๙"/>
          <w:spacing w:val="-8"/>
          <w:sz w:val="33"/>
          <w:szCs w:val="33"/>
          <w:cs/>
        </w:rPr>
        <w:t>แล้ว</w:t>
      </w:r>
      <w:r w:rsidRPr="001C3506">
        <w:rPr>
          <w:rFonts w:ascii="TH SarabunIT๙" w:eastAsia="Calibri" w:hAnsi="TH SarabunIT๙" w:cs="TH SarabunIT๙" w:hint="cs"/>
          <w:spacing w:val="-8"/>
          <w:sz w:val="33"/>
          <w:szCs w:val="33"/>
          <w:cs/>
        </w:rPr>
        <w:t>รายงานผล</w:t>
      </w:r>
      <w:r w:rsidRPr="001C3506">
        <w:rPr>
          <w:rFonts w:ascii="TH SarabunIT๙" w:eastAsia="Calibri" w:hAnsi="TH SarabunIT๙" w:cs="TH SarabunIT๙" w:hint="cs"/>
          <w:spacing w:val="2"/>
          <w:sz w:val="33"/>
          <w:szCs w:val="33"/>
          <w:cs/>
        </w:rPr>
        <w:t>ต่อ</w:t>
      </w:r>
      <w:r w:rsidRPr="001C3506">
        <w:rPr>
          <w:rFonts w:ascii="TH SarabunIT๙" w:eastAsia="Calibri" w:hAnsi="TH SarabunIT๙" w:cs="TH SarabunIT๙"/>
          <w:spacing w:val="2"/>
          <w:sz w:val="33"/>
          <w:szCs w:val="33"/>
          <w:cs/>
        </w:rPr>
        <w:t>นายองค์การบริหารส่วนตำบล</w:t>
      </w:r>
      <w:r w:rsidRPr="001C3506">
        <w:rPr>
          <w:rFonts w:ascii="TH SarabunIT๙" w:eastAsia="Calibri" w:hAnsi="TH SarabunIT๙" w:cs="TH SarabunIT๙" w:hint="cs"/>
          <w:spacing w:val="2"/>
          <w:sz w:val="33"/>
          <w:szCs w:val="33"/>
          <w:cs/>
        </w:rPr>
        <w:t xml:space="preserve"> </w:t>
      </w:r>
      <w:r w:rsidRPr="001C3506">
        <w:rPr>
          <w:rFonts w:ascii="TH SarabunIT๙" w:eastAsia="Calibri" w:hAnsi="TH SarabunIT๙" w:cs="TH SarabunIT๙"/>
          <w:spacing w:val="2"/>
          <w:sz w:val="33"/>
          <w:szCs w:val="33"/>
          <w:cs/>
        </w:rPr>
        <w:t>เพื่อรายงานขอความเห็นชอบต่อคณะกรรมการพนักงานส่วนตำบล</w:t>
      </w:r>
      <w:r w:rsidR="00836BE4">
        <w:rPr>
          <w:rFonts w:ascii="TH SarabunIT๙" w:eastAsia="Calibri" w:hAnsi="TH SarabunIT๙" w:cs="TH SarabunIT๙" w:hint="cs"/>
          <w:spacing w:val="2"/>
          <w:sz w:val="33"/>
          <w:szCs w:val="33"/>
          <w:cs/>
        </w:rPr>
        <w:t>ประจวบคีรีขันธ์</w:t>
      </w:r>
      <w:r w:rsidRPr="001C3506">
        <w:rPr>
          <w:rFonts w:ascii="TH SarabunIT๙" w:eastAsia="Calibri" w:hAnsi="TH SarabunIT๙" w:cs="TH SarabunIT๙" w:hint="cs"/>
          <w:spacing w:val="2"/>
          <w:sz w:val="33"/>
          <w:szCs w:val="33"/>
          <w:cs/>
        </w:rPr>
        <w:t xml:space="preserve"> ต่อไป</w:t>
      </w:r>
      <w:r w:rsidRPr="001C3506">
        <w:rPr>
          <w:rFonts w:ascii="TH SarabunIT๙" w:eastAsia="Calibri" w:hAnsi="TH SarabunIT๙" w:cs="TH SarabunIT๙"/>
          <w:spacing w:val="2"/>
          <w:sz w:val="33"/>
          <w:szCs w:val="33"/>
          <w:cs/>
        </w:rPr>
        <w:t xml:space="preserve"> </w:t>
      </w:r>
    </w:p>
    <w:p w:rsidR="001C3506" w:rsidRPr="001C3506" w:rsidRDefault="001C3506" w:rsidP="001C3506">
      <w:pPr>
        <w:jc w:val="thaiDistribute"/>
        <w:rPr>
          <w:rFonts w:ascii="TH SarabunIT๙" w:eastAsia="Calibri" w:hAnsi="TH SarabunIT๙" w:cs="TH SarabunIT๙"/>
          <w:spacing w:val="2"/>
          <w:sz w:val="16"/>
          <w:szCs w:val="16"/>
        </w:rPr>
      </w:pPr>
    </w:p>
    <w:p w:rsidR="001C3506" w:rsidRPr="001C3506" w:rsidRDefault="001C3506" w:rsidP="001C3506">
      <w:pPr>
        <w:jc w:val="thaiDistribute"/>
        <w:rPr>
          <w:rFonts w:ascii="TH SarabunIT๙" w:eastAsia="Calibri" w:hAnsi="TH SarabunIT๙" w:cs="TH SarabunIT๙"/>
          <w:spacing w:val="2"/>
          <w:sz w:val="33"/>
          <w:szCs w:val="33"/>
        </w:rPr>
      </w:pPr>
      <w:r w:rsidRPr="001C3506">
        <w:rPr>
          <w:rFonts w:ascii="TH SarabunIT๙" w:eastAsia="Calibri" w:hAnsi="TH SarabunIT๙" w:cs="TH SarabunIT๙"/>
          <w:spacing w:val="2"/>
          <w:sz w:val="16"/>
          <w:szCs w:val="16"/>
          <w:cs/>
        </w:rPr>
        <w:tab/>
      </w:r>
      <w:r w:rsidRPr="001C3506">
        <w:rPr>
          <w:rFonts w:ascii="TH SarabunIT๙" w:eastAsia="Calibri" w:hAnsi="TH SarabunIT๙" w:cs="TH SarabunIT๙" w:hint="cs"/>
          <w:spacing w:val="2"/>
          <w:sz w:val="16"/>
          <w:szCs w:val="16"/>
          <w:cs/>
        </w:rPr>
        <w:tab/>
      </w:r>
      <w:r w:rsidRPr="001C3506">
        <w:rPr>
          <w:rFonts w:ascii="TH SarabunIT๙" w:hAnsi="TH SarabunIT๙" w:cs="TH SarabunIT๙"/>
          <w:sz w:val="33"/>
          <w:szCs w:val="33"/>
          <w:cs/>
        </w:rPr>
        <w:t>ทั้งนี้   ตั้งแต่</w:t>
      </w:r>
      <w:r w:rsidRPr="001C3506">
        <w:rPr>
          <w:rFonts w:ascii="TH SarabunIT๙" w:hAnsi="TH SarabunIT๙" w:cs="TH SarabunIT๙" w:hint="cs"/>
          <w:sz w:val="33"/>
          <w:szCs w:val="33"/>
          <w:cs/>
        </w:rPr>
        <w:t xml:space="preserve">บัดนี้เป็นต้นไป </w:t>
      </w:r>
    </w:p>
    <w:p w:rsidR="001C3506" w:rsidRPr="001C3506" w:rsidRDefault="001C3506" w:rsidP="001C3506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C3506" w:rsidRPr="001C3506" w:rsidRDefault="001C3506" w:rsidP="001C3506">
      <w:pPr>
        <w:autoSpaceDE w:val="0"/>
        <w:autoSpaceDN w:val="0"/>
        <w:adjustRightInd w:val="0"/>
        <w:rPr>
          <w:rFonts w:ascii="TH SarabunIT๙" w:hAnsi="TH SarabunIT๙" w:cs="TH SarabunIT๙"/>
          <w:sz w:val="16"/>
          <w:szCs w:val="16"/>
        </w:rPr>
      </w:pPr>
    </w:p>
    <w:p w:rsidR="001C3506" w:rsidRPr="001C3506" w:rsidRDefault="001C3506" w:rsidP="001C3506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1C3506">
        <w:rPr>
          <w:rFonts w:ascii="TH SarabunIT๙" w:hAnsi="TH SarabunIT๙" w:cs="TH SarabunIT๙"/>
          <w:sz w:val="16"/>
          <w:szCs w:val="16"/>
          <w:cs/>
        </w:rPr>
        <w:tab/>
      </w:r>
      <w:r w:rsidRPr="001C3506">
        <w:rPr>
          <w:rFonts w:ascii="TH SarabunIT๙" w:hAnsi="TH SarabunIT๙" w:cs="TH SarabunIT๙" w:hint="cs"/>
          <w:sz w:val="16"/>
          <w:szCs w:val="16"/>
          <w:cs/>
        </w:rPr>
        <w:tab/>
      </w:r>
      <w:r w:rsidRPr="001C3506">
        <w:rPr>
          <w:rFonts w:ascii="TH SarabunIT๙" w:hAnsi="TH SarabunIT๙" w:cs="TH SarabunIT๙"/>
          <w:sz w:val="16"/>
          <w:szCs w:val="16"/>
          <w:cs/>
        </w:rPr>
        <w:tab/>
      </w:r>
      <w:r w:rsidRPr="001C3506">
        <w:rPr>
          <w:rFonts w:ascii="TH SarabunIT๙" w:hAnsi="TH SarabunIT๙" w:cs="TH SarabunIT๙" w:hint="cs"/>
          <w:sz w:val="32"/>
          <w:szCs w:val="32"/>
          <w:cs/>
        </w:rPr>
        <w:t xml:space="preserve">      สั่ง</w:t>
      </w:r>
      <w:r w:rsidRPr="001C3506">
        <w:rPr>
          <w:rFonts w:ascii="TH SarabunIT๙" w:hAnsi="TH SarabunIT๙" w:cs="TH SarabunIT๙"/>
          <w:sz w:val="32"/>
          <w:szCs w:val="32"/>
        </w:rPr>
        <w:t xml:space="preserve">   </w:t>
      </w:r>
      <w:r w:rsidRPr="001C3506">
        <w:rPr>
          <w:rFonts w:ascii="TH SarabunIT๙" w:hAnsi="TH SarabunIT๙" w:cs="TH SarabunIT๙"/>
          <w:sz w:val="32"/>
          <w:szCs w:val="32"/>
          <w:cs/>
        </w:rPr>
        <w:t>ณ</w:t>
      </w:r>
      <w:r w:rsidRPr="001C3506">
        <w:rPr>
          <w:rFonts w:ascii="TH SarabunIT๙" w:hAnsi="TH SarabunIT๙" w:cs="TH SarabunIT๙"/>
          <w:sz w:val="32"/>
          <w:szCs w:val="32"/>
        </w:rPr>
        <w:t xml:space="preserve">  </w:t>
      </w:r>
      <w:r w:rsidRPr="001C350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36BE4">
        <w:rPr>
          <w:rFonts w:ascii="TH SarabunIT๙" w:hAnsi="TH SarabunIT๙" w:cs="TH SarabunIT๙"/>
          <w:sz w:val="32"/>
          <w:szCs w:val="32"/>
        </w:rPr>
        <w:t xml:space="preserve">  15 </w:t>
      </w:r>
      <w:r w:rsidR="00836BE4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836BE4">
        <w:rPr>
          <w:rFonts w:ascii="TH SarabunIT๙" w:hAnsi="TH SarabunIT๙" w:cs="TH SarabunIT๙"/>
          <w:sz w:val="32"/>
          <w:szCs w:val="32"/>
        </w:rPr>
        <w:t xml:space="preserve">  </w:t>
      </w:r>
      <w:r w:rsidRPr="001C3506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="00002934">
        <w:rPr>
          <w:rFonts w:ascii="TH SarabunIT๙" w:hAnsi="TH SarabunIT๙" w:cs="TH SarabunIT๙"/>
          <w:sz w:val="32"/>
          <w:szCs w:val="32"/>
        </w:rPr>
        <w:t>2563</w:t>
      </w:r>
    </w:p>
    <w:p w:rsidR="001C3506" w:rsidRPr="001C3506" w:rsidRDefault="009B733A" w:rsidP="001C3506">
      <w:pPr>
        <w:spacing w:before="6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4191" distL="114300" distR="115189" simplePos="0" relativeHeight="251675648" behindDoc="0" locked="0" layoutInCell="1" allowOverlap="1">
            <wp:simplePos x="0" y="0"/>
            <wp:positionH relativeFrom="column">
              <wp:posOffset>3061970</wp:posOffset>
            </wp:positionH>
            <wp:positionV relativeFrom="paragraph">
              <wp:posOffset>231775</wp:posOffset>
            </wp:positionV>
            <wp:extent cx="1435735" cy="484505"/>
            <wp:effectExtent l="19050" t="0" r="0" b="0"/>
            <wp:wrapNone/>
            <wp:docPr id="2" name="รูปภาพ 1" descr="D:\นิติกร\ลายเซ็นต์นายก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นิติกร\ลายเซ็นต์นายก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73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sx="1000" sy="1000" algn="ctr" rotWithShape="0">
                        <a:schemeClr val="bg1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:rsidR="001C3506" w:rsidRPr="001C3506" w:rsidRDefault="001C3506" w:rsidP="001C3506">
      <w:pPr>
        <w:spacing w:before="60"/>
        <w:rPr>
          <w:rFonts w:ascii="TH SarabunIT๙" w:eastAsia="Cordia New" w:hAnsi="TH SarabunIT๙" w:cs="TH SarabunIT๙"/>
          <w:sz w:val="32"/>
          <w:szCs w:val="32"/>
        </w:rPr>
      </w:pPr>
    </w:p>
    <w:p w:rsidR="001C3506" w:rsidRPr="001C3506" w:rsidRDefault="001C3506" w:rsidP="001C3506">
      <w:pPr>
        <w:spacing w:before="60"/>
        <w:rPr>
          <w:rFonts w:ascii="TH SarabunIT๙" w:eastAsia="Cordia New" w:hAnsi="TH SarabunIT๙" w:cs="TH SarabunIT๙"/>
          <w:sz w:val="32"/>
          <w:szCs w:val="32"/>
        </w:rPr>
      </w:pPr>
    </w:p>
    <w:p w:rsidR="00836BE4" w:rsidRPr="007909EA" w:rsidRDefault="001C3506" w:rsidP="00836BE4">
      <w:pPr>
        <w:pStyle w:val="af2"/>
        <w:jc w:val="thaiDistribute"/>
        <w:rPr>
          <w:rFonts w:ascii="TH SarabunIT๙" w:hAnsi="TH SarabunIT๙" w:cs="TH SarabunIT๙"/>
        </w:rPr>
      </w:pPr>
      <w:r w:rsidRPr="001C3506">
        <w:rPr>
          <w:rFonts w:ascii="TH SarabunIT๙" w:hAnsi="TH SarabunIT๙" w:cs="TH SarabunIT๙" w:hint="cs"/>
          <w:cs/>
        </w:rPr>
        <w:t xml:space="preserve">          </w:t>
      </w:r>
      <w:r w:rsidR="00836BE4">
        <w:rPr>
          <w:rFonts w:ascii="TH SarabunIT๙" w:hAnsi="TH SarabunIT๙" w:cs="TH SarabunIT๙"/>
        </w:rPr>
        <w:t xml:space="preserve">                                                   </w:t>
      </w:r>
      <w:r w:rsidR="00836BE4" w:rsidRPr="007909EA">
        <w:rPr>
          <w:rFonts w:ascii="TH SarabunIT๙" w:hAnsi="TH SarabunIT๙" w:cs="TH SarabunIT๙"/>
          <w:cs/>
        </w:rPr>
        <w:t>(</w:t>
      </w:r>
      <w:r w:rsidR="00836BE4">
        <w:rPr>
          <w:rFonts w:ascii="TH SarabunIT๙" w:hAnsi="TH SarabunIT๙" w:cs="TH SarabunIT๙" w:hint="cs"/>
          <w:cs/>
        </w:rPr>
        <w:t>นายเกียง  กิตติพงศ์ธนกิจ</w:t>
      </w:r>
      <w:r w:rsidR="00836BE4" w:rsidRPr="007909EA">
        <w:rPr>
          <w:rFonts w:ascii="TH SarabunIT๙" w:hAnsi="TH SarabunIT๙" w:cs="TH SarabunIT๙"/>
        </w:rPr>
        <w:t>)</w:t>
      </w:r>
    </w:p>
    <w:p w:rsidR="00836BE4" w:rsidRPr="007909EA" w:rsidRDefault="00836BE4" w:rsidP="00836BE4">
      <w:pPr>
        <w:pStyle w:val="af2"/>
        <w:jc w:val="thaiDistribute"/>
        <w:rPr>
          <w:rFonts w:ascii="TH SarabunIT๙" w:hAnsi="TH SarabunIT๙" w:cs="TH SarabunIT๙"/>
          <w:cs/>
        </w:rPr>
      </w:pPr>
      <w:r w:rsidRPr="007909EA">
        <w:rPr>
          <w:rFonts w:ascii="TH SarabunIT๙" w:hAnsi="TH SarabunIT๙" w:cs="TH SarabunIT๙"/>
        </w:rPr>
        <w:tab/>
      </w:r>
      <w:r w:rsidRPr="007909EA">
        <w:rPr>
          <w:rFonts w:ascii="TH SarabunIT๙" w:hAnsi="TH SarabunIT๙" w:cs="TH SarabunIT๙"/>
        </w:rPr>
        <w:tab/>
      </w:r>
      <w:r w:rsidRPr="007909EA">
        <w:rPr>
          <w:rFonts w:ascii="TH SarabunIT๙" w:hAnsi="TH SarabunIT๙" w:cs="TH SarabunIT๙"/>
        </w:rPr>
        <w:tab/>
      </w:r>
      <w:r w:rsidRPr="007909EA">
        <w:rPr>
          <w:rFonts w:ascii="TH SarabunIT๙" w:hAnsi="TH SarabunIT๙" w:cs="TH SarabunIT๙"/>
        </w:rPr>
        <w:tab/>
        <w:t xml:space="preserve">           </w:t>
      </w:r>
      <w:r w:rsidR="00B93D88">
        <w:rPr>
          <w:rFonts w:ascii="TH SarabunIT๙" w:hAnsi="TH SarabunIT๙" w:cs="TH SarabunIT๙"/>
        </w:rPr>
        <w:t xml:space="preserve"> </w:t>
      </w:r>
      <w:r w:rsidRPr="007909EA">
        <w:rPr>
          <w:rFonts w:ascii="TH SarabunIT๙" w:hAnsi="TH SarabunIT๙" w:cs="TH SarabunIT๙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cs/>
        </w:rPr>
        <w:t>กำเนิดนพคุณ</w:t>
      </w:r>
    </w:p>
    <w:p w:rsidR="00836BE4" w:rsidRPr="007909EA" w:rsidRDefault="00836BE4" w:rsidP="00836BE4">
      <w:pPr>
        <w:pStyle w:val="af2"/>
        <w:jc w:val="thaiDistribute"/>
        <w:rPr>
          <w:rFonts w:ascii="TH SarabunIT๙" w:hAnsi="TH SarabunIT๙" w:cs="TH SarabunIT๙"/>
        </w:rPr>
      </w:pPr>
    </w:p>
    <w:p w:rsidR="001C3506" w:rsidRPr="001C3506" w:rsidRDefault="00504F48" w:rsidP="00836BE4">
      <w:pPr>
        <w:spacing w:before="60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504F48">
        <w:rPr>
          <w:rFonts w:ascii="AngsanaUPC" w:hAnsi="AngsanaUPC" w:cs="AngsanaUPC"/>
          <w:noProof/>
          <w:sz w:val="28"/>
        </w:rPr>
        <w:pict>
          <v:shape id="Text Box 2" o:spid="_x0000_s1044" type="#_x0000_t202" style="position:absolute;left:0;text-align:left;margin-left:58.05pt;margin-top:693.2pt;width:460.25pt;height:1in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hG2KwIAAFgEAAAOAAAAZHJzL2Uyb0RvYy54bWysVNuO0zAQfUfiHyy/01zUsCVqulq6FCEt&#10;F2mXD3AcJ7FwPMZ2m5SvZ+y0pVrgBZEHy/aMz8ycM5P17TQochDWSdAVzRYpJUJzaKTuKvr1afdq&#10;RYnzTDdMgRYVPQpHbzcvX6xHU4ocelCNsARBtCtHU9Hee1MmieO9GJhbgBEajS3YgXk82i5pLBsR&#10;fVBJnqavkxFsYyxw4Rze3s9Guon4bSu4/9y2TniiKoq5+bjauNZhTTZrVnaWmV7yUxrsH7IYmNQY&#10;9AJ1zzwjeyt/gxokt+Cg9QsOQwJtK7mINWA1WfqsmseeGRFrQXKcudDk/h8s/3T4YolsKppTotmA&#10;Ej2JyZO3MJE8sDMaV6LTo0E3P+E1qhwrdeYB+DdHNGx7pjtxZy2MvWANZpeFl8nV0xnHBZB6/AgN&#10;hmF7DxFoau0QqEMyCKKjSseLMiEVjpfFallkNwUlHG1vsuUyjdIlrDy/Ntb59wIGEjYVtah8RGeH&#10;B+dDNqw8u4RgDpRsdlKpeLBdvVWWHBh2yS5+sYBnbkqTEaMXeTET8FeINH5/ghikx3ZXcqjo6uLE&#10;ykDbO93EZvRMqnmPKSt94jFQN5Pop3qKgmWrsz41NEdk1sLc3jiOuOnB/qBkxNauqPu+Z1ZQoj5o&#10;VCfyh7MQD8viJkfK7bWlvrYwzRGqop6Sebv18/zsjZVdj5HmftBwh4q2MpIdpJ+zOuWP7Rs1OI1a&#10;mI/rc/T69UPY/AQAAP//AwBQSwMEFAAGAAgAAAAhAFmT/tDhAAAADgEAAA8AAABkcnMvZG93bnJl&#10;di54bWxMj81OwzAQhO9IvIO1SFxQa4cEE0KcCiGB6A1aBFc3dpMI/wTbTcPbsz3BbUb7aXamXs3W&#10;kEmHOHgnIFsyINq1Xg2uE/C+fVqUQGKSTknjnRbwoyOsmvOzWlbKH92bnjapIxjiYiUF9CmNFaWx&#10;7bWVcelH7fC298HKhDZ0VAV5xHBr6DVjnFo5OPzQy1E/9rr92hysgLJ4mT7jOn/9aPne3KWr2+n5&#10;OwhxeTE/3ANJek5/MJzqY3VosNPOH5yKxKDPeIYoirzkBZATwnLOgexQ3eSsANrU9P+M5hcAAP//&#10;AwBQSwECLQAUAAYACAAAACEAtoM4kv4AAADhAQAAEwAAAAAAAAAAAAAAAAAAAAAAW0NvbnRlbnRf&#10;VHlwZXNdLnhtbFBLAQItABQABgAIAAAAIQA4/SH/1gAAAJQBAAALAAAAAAAAAAAAAAAAAC8BAABf&#10;cmVscy8ucmVsc1BLAQItABQABgAIAAAAIQCu3hG2KwIAAFgEAAAOAAAAAAAAAAAAAAAAAC4CAABk&#10;cnMvZTJvRG9jLnhtbFBLAQItABQABgAIAAAAIQBZk/7Q4QAAAA4BAAAPAAAAAAAAAAAAAAAAAIUE&#10;AABkcnMvZG93bnJldi54bWxQSwUGAAAAAAQABADzAAAAkwUAAAAA&#10;">
            <v:textbox>
              <w:txbxContent>
                <w:p w:rsidR="007054DB" w:rsidRPr="005631DA" w:rsidRDefault="007054DB" w:rsidP="001C350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631D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หมายเหตุ   สำหรับเทศบาล   </w:t>
                  </w:r>
                </w:p>
                <w:p w:rsidR="007054DB" w:rsidRPr="005631DA" w:rsidRDefault="007054DB" w:rsidP="001C350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631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      *    อาศัยอำนาจตามความในมาตรา 15 ประกอบมาตรา 23 </w:t>
                  </w:r>
                </w:p>
                <w:p w:rsidR="007054DB" w:rsidRPr="005631DA" w:rsidRDefault="007054DB" w:rsidP="001C350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631D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 xml:space="preserve">    **   </w:t>
                  </w:r>
                  <w:r w:rsidRPr="005631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 17  แห่งประกาศ ก.ท.จ.สุราษฎร์ธานี    ลงวันที่   11 พฤศจิกายน 2545</w:t>
                  </w:r>
                </w:p>
                <w:p w:rsidR="007054DB" w:rsidRPr="005631DA" w:rsidRDefault="007054DB" w:rsidP="001C350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1C3506" w:rsidRPr="001C3506" w:rsidRDefault="00504F48" w:rsidP="00C00591">
      <w:pPr>
        <w:jc w:val="thaiDistribute"/>
        <w:rPr>
          <w:rFonts w:ascii="TH SarabunIT๙" w:hAnsi="TH SarabunIT๙" w:cs="TH SarabunIT๙"/>
          <w:sz w:val="16"/>
          <w:szCs w:val="16"/>
        </w:rPr>
      </w:pPr>
      <w:r w:rsidRPr="00504F48">
        <w:rPr>
          <w:rFonts w:ascii="AngsanaUPC" w:hAnsi="AngsanaUPC" w:cs="AngsanaUPC"/>
          <w:noProof/>
          <w:sz w:val="28"/>
        </w:rPr>
        <w:pict>
          <v:shape id="Text Box 1" o:spid="_x0000_s1045" type="#_x0000_t202" style="position:absolute;left:0;text-align:left;margin-left:58.05pt;margin-top:693.2pt;width:460.25pt;height:1in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G/LQIAAFgEAAAOAAAAZHJzL2Uyb0RvYy54bWysVMGO0zAQvSPxD5bvNGnVst2o6WrpUoS0&#10;LEi7fIDjOImF7TG226R8PWOnLRFwQuRg2Z7xm5n3ZrK5G7QiR+G8BFPS+SynRBgOtTRtSb++7N+s&#10;KfGBmZopMKKkJ+Hp3fb1q01vC7GADlQtHEEQ44velrQLwRZZ5nknNPMzsMKgsQGnWcCja7PasR7R&#10;tcoWef4268HV1gEX3uPtw2ik24TfNIKHz03jRSCqpJhbSKtLaxXXbLthReuY7SQ/p8H+IQvNpMGg&#10;V6gHFhg5OPkHlJbcgYcmzDjoDJpGcpFqwGrm+W/VPHfMilQLkuPtlSb//2D50/GLI7JG7SgxTKNE&#10;L2II5B0MZB7Z6a0v0OnZolsY8Dp6xkq9fQT+zRMDu46ZVtw7B30nWI3ZpZfZ5OmI4yNI1X+CGsOw&#10;Q4AENDROR0AkgyA6qnS6KhNT4Xi5Wi9X85sVJRxtt/PlMk/SZay4vLbOhw8CNImbkjpUPqGz46MP&#10;WAe6XlxS9qBkvZdKpYNrq51y5MiwS/bpi6XjEz91U4b0GH21WI0ETG1+CpGn728QWgZsdyV1SddX&#10;J1ZE2t6bOjVjYFKNe4yvDKYReYzUjSSGoRpGwW4v+lRQn5BZB2N74zjipgP3g5IeW7uk/vuBOUGJ&#10;+mhQncQfzkI6LFc3C6TcTS3V1MIMR6iSBkrG7S6M83OwTrYdRhr7wcA9KtrIRHZMeczqnD+2byL0&#10;PGpxPqbn5PXrh7D9CQAA//8DAFBLAwQUAAYACAAAACEAWZP+0OEAAAAOAQAADwAAAGRycy9kb3du&#10;cmV2LnhtbEyPzU7DMBCE70i8g7VIXFBrhwQTQpwKIYHoDVoEVzd2kwj/BNtNw9uzPcFtRvtpdqZe&#10;zdaQSYc4eCcgWzIg2rVeDa4T8L59WpRAYpJOSeOdFvCjI6ya87NaVsof3ZueNqkjGOJiJQX0KY0V&#10;pbHttZVx6Uft8Lb3wcqENnRUBXnEcGvoNWOcWjk4/NDLUT/2uv3aHKyAsniZPuM6f/1o+d7cpavb&#10;6fk7CHF5MT/cA0l6Tn8wnOpjdWiw084fnIrEoM94hiiKvOQFkBPCcs6B7FDd5KwA2tT0/4zmFwAA&#10;//8DAFBLAQItABQABgAIAAAAIQC2gziS/gAAAOEBAAATAAAAAAAAAAAAAAAAAAAAAABbQ29udGVu&#10;dF9UeXBlc10ueG1sUEsBAi0AFAAGAAgAAAAhADj9If/WAAAAlAEAAAsAAAAAAAAAAAAAAAAALwEA&#10;AF9yZWxzLy5yZWxzUEsBAi0AFAAGAAgAAAAhAMBTMb8tAgAAWAQAAA4AAAAAAAAAAAAAAAAALgIA&#10;AGRycy9lMm9Eb2MueG1sUEsBAi0AFAAGAAgAAAAhAFmT/tDhAAAADgEAAA8AAAAAAAAAAAAAAAAA&#10;hwQAAGRycy9kb3ducmV2LnhtbFBLBQYAAAAABAAEAPMAAACVBQAAAAA=&#10;">
            <v:textbox>
              <w:txbxContent>
                <w:p w:rsidR="007054DB" w:rsidRPr="005631DA" w:rsidRDefault="007054DB" w:rsidP="001C3506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5631DA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หมายเหตุ   สำหรับเทศบาล   </w:t>
                  </w:r>
                </w:p>
                <w:p w:rsidR="007054DB" w:rsidRPr="005631DA" w:rsidRDefault="007054DB" w:rsidP="001C350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5631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                  *    อาศัยอำนาจตามความในมาตรา 15 ประกอบมาตรา 23 </w:t>
                  </w:r>
                </w:p>
                <w:p w:rsidR="007054DB" w:rsidRPr="005631DA" w:rsidRDefault="007054DB" w:rsidP="001C3506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5631DA">
                    <w:rPr>
                      <w:rFonts w:ascii="TH SarabunIT๙" w:hAnsi="TH SarabunIT๙" w:cs="TH SarabunIT๙"/>
                      <w:sz w:val="32"/>
                      <w:szCs w:val="32"/>
                    </w:rPr>
                    <w:tab/>
                    <w:t xml:space="preserve">    **   </w:t>
                  </w:r>
                  <w:r w:rsidRPr="005631DA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ข้อ 17  แห่งประกาศ ก.ท.จ.สุราษฎร์ธานี    ลงวันที่   11 พฤศจิกายน 2545</w:t>
                  </w:r>
                </w:p>
                <w:p w:rsidR="007054DB" w:rsidRPr="005631DA" w:rsidRDefault="007054DB" w:rsidP="001C3506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00591" w:rsidRPr="001C3506">
        <w:rPr>
          <w:rFonts w:ascii="TH SarabunIT๙" w:hAnsi="TH SarabunIT๙" w:cs="TH SarabunIT๙"/>
          <w:sz w:val="16"/>
          <w:szCs w:val="16"/>
        </w:rPr>
        <w:t xml:space="preserve"> </w:t>
      </w:r>
    </w:p>
    <w:p w:rsidR="001C3506" w:rsidRPr="001C3506" w:rsidRDefault="001C3506" w:rsidP="001C350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3009A" w:rsidRPr="001C3506" w:rsidRDefault="0013009A" w:rsidP="001B08D4">
      <w:pPr>
        <w:pStyle w:val="ac"/>
        <w:rPr>
          <w:rFonts w:ascii="TH SarabunIT๙" w:hAnsi="TH SarabunIT๙" w:cs="TH SarabunIT๙"/>
          <w:color w:val="0D0D0D"/>
          <w:sz w:val="32"/>
          <w:szCs w:val="32"/>
        </w:rPr>
      </w:pPr>
    </w:p>
    <w:p w:rsidR="0013009A" w:rsidRPr="00BB0A56" w:rsidRDefault="0013009A" w:rsidP="001B08D4">
      <w:pPr>
        <w:pStyle w:val="ac"/>
        <w:rPr>
          <w:rFonts w:ascii="TH SarabunIT๙" w:hAnsi="TH SarabunIT๙" w:cs="TH SarabunIT๙"/>
          <w:color w:val="0D0D0D"/>
          <w:sz w:val="32"/>
          <w:szCs w:val="32"/>
        </w:rPr>
      </w:pPr>
    </w:p>
    <w:p w:rsidR="0013009A" w:rsidRPr="00BB0A56" w:rsidRDefault="0013009A" w:rsidP="001B08D4">
      <w:pPr>
        <w:pStyle w:val="ac"/>
        <w:rPr>
          <w:rFonts w:ascii="TH SarabunIT๙" w:hAnsi="TH SarabunIT๙" w:cs="TH SarabunIT๙"/>
          <w:color w:val="0D0D0D"/>
          <w:sz w:val="32"/>
          <w:szCs w:val="32"/>
        </w:rPr>
      </w:pPr>
    </w:p>
    <w:p w:rsidR="0013009A" w:rsidRPr="00BB0A56" w:rsidRDefault="00A2607B" w:rsidP="001B08D4">
      <w:pPr>
        <w:pStyle w:val="ac"/>
        <w:rPr>
          <w:rFonts w:ascii="TH SarabunIT๙" w:hAnsi="TH SarabunIT๙" w:cs="TH SarabunIT๙"/>
          <w:color w:val="0D0D0D"/>
          <w:sz w:val="32"/>
          <w:szCs w:val="32"/>
        </w:rPr>
      </w:pPr>
      <w:r>
        <w:rPr>
          <w:rFonts w:ascii="TH SarabunIT๙" w:hAnsi="TH SarabunIT๙" w:cs="TH SarabunIT๙"/>
          <w:color w:val="0D0D0D"/>
          <w:sz w:val="32"/>
          <w:szCs w:val="32"/>
        </w:rPr>
        <w:t xml:space="preserve">   </w:t>
      </w:r>
    </w:p>
    <w:sectPr w:rsidR="0013009A" w:rsidRPr="00BB0A56" w:rsidSect="00B6248A">
      <w:pgSz w:w="11906" w:h="16838" w:code="9"/>
      <w:pgMar w:top="851" w:right="1134" w:bottom="851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23" w:rsidRDefault="00E25423" w:rsidP="00C6144A">
      <w:r>
        <w:separator/>
      </w:r>
    </w:p>
  </w:endnote>
  <w:endnote w:type="continuationSeparator" w:id="0">
    <w:p w:rsidR="00E25423" w:rsidRDefault="00E25423" w:rsidP="00C61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23" w:rsidRDefault="00E25423" w:rsidP="00C6144A">
      <w:r>
        <w:separator/>
      </w:r>
    </w:p>
  </w:footnote>
  <w:footnote w:type="continuationSeparator" w:id="0">
    <w:p w:rsidR="00E25423" w:rsidRDefault="00E25423" w:rsidP="00C614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1450"/>
    <w:multiLevelType w:val="hybridMultilevel"/>
    <w:tmpl w:val="11C40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14E74"/>
    <w:multiLevelType w:val="hybridMultilevel"/>
    <w:tmpl w:val="3334E286"/>
    <w:lvl w:ilvl="0" w:tplc="BFB0404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A7157"/>
    <w:multiLevelType w:val="hybridMultilevel"/>
    <w:tmpl w:val="9546067E"/>
    <w:lvl w:ilvl="0" w:tplc="C7F22E54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B7DBF"/>
    <w:multiLevelType w:val="singleLevel"/>
    <w:tmpl w:val="9462F6E4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4">
    <w:nsid w:val="0F5C026F"/>
    <w:multiLevelType w:val="multilevel"/>
    <w:tmpl w:val="E618D5CC"/>
    <w:lvl w:ilvl="0">
      <w:start w:val="1"/>
      <w:numFmt w:val="decimal"/>
      <w:lvlText w:val="(%1)"/>
      <w:lvlJc w:val="left"/>
      <w:pPr>
        <w:tabs>
          <w:tab w:val="num" w:pos="2055"/>
        </w:tabs>
        <w:ind w:left="2055" w:hanging="375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5">
    <w:nsid w:val="11965292"/>
    <w:multiLevelType w:val="hybridMultilevel"/>
    <w:tmpl w:val="29923388"/>
    <w:lvl w:ilvl="0" w:tplc="C80AA8DA">
      <w:start w:val="13"/>
      <w:numFmt w:val="decimal"/>
      <w:lvlText w:val="(%1)"/>
      <w:lvlJc w:val="left"/>
      <w:pPr>
        <w:ind w:left="183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BA77CAF"/>
    <w:multiLevelType w:val="hybridMultilevel"/>
    <w:tmpl w:val="2BF0FE74"/>
    <w:lvl w:ilvl="0" w:tplc="36C8E0A2">
      <w:start w:val="1"/>
      <w:numFmt w:val="bullet"/>
      <w:lvlText w:val="-"/>
      <w:lvlJc w:val="left"/>
      <w:pPr>
        <w:ind w:left="552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2" w:hanging="360"/>
      </w:pPr>
      <w:rPr>
        <w:rFonts w:ascii="Wingdings" w:hAnsi="Wingdings" w:hint="default"/>
      </w:rPr>
    </w:lvl>
  </w:abstractNum>
  <w:abstractNum w:abstractNumId="7">
    <w:nsid w:val="1C6C201E"/>
    <w:multiLevelType w:val="hybridMultilevel"/>
    <w:tmpl w:val="0EFC5BF6"/>
    <w:lvl w:ilvl="0" w:tplc="F82070D4">
      <w:start w:val="2"/>
      <w:numFmt w:val="bullet"/>
      <w:lvlText w:val="-"/>
      <w:lvlJc w:val="left"/>
      <w:pPr>
        <w:ind w:left="732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8">
    <w:nsid w:val="1DBE2908"/>
    <w:multiLevelType w:val="hybridMultilevel"/>
    <w:tmpl w:val="5ABA2D34"/>
    <w:lvl w:ilvl="0" w:tplc="768C43E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22CC2DF8"/>
    <w:multiLevelType w:val="hybridMultilevel"/>
    <w:tmpl w:val="22547750"/>
    <w:lvl w:ilvl="0" w:tplc="3FC0310C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080FB5"/>
    <w:multiLevelType w:val="hybridMultilevel"/>
    <w:tmpl w:val="8E1C2F50"/>
    <w:lvl w:ilvl="0" w:tplc="0A92D748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25610"/>
    <w:multiLevelType w:val="hybridMultilevel"/>
    <w:tmpl w:val="A6D6D356"/>
    <w:lvl w:ilvl="0" w:tplc="F5FEAAD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9E61250"/>
    <w:multiLevelType w:val="hybridMultilevel"/>
    <w:tmpl w:val="C2E0B6EA"/>
    <w:lvl w:ilvl="0" w:tplc="747A107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2CFA3D55"/>
    <w:multiLevelType w:val="hybridMultilevel"/>
    <w:tmpl w:val="9C70E708"/>
    <w:lvl w:ilvl="0" w:tplc="80F828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5D2D86"/>
    <w:multiLevelType w:val="hybridMultilevel"/>
    <w:tmpl w:val="5BDEBFB4"/>
    <w:lvl w:ilvl="0" w:tplc="D206B17C">
      <w:start w:val="1"/>
      <w:numFmt w:val="bullet"/>
      <w:lvlText w:val="-"/>
      <w:lvlJc w:val="left"/>
      <w:pPr>
        <w:ind w:left="76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342B150F"/>
    <w:multiLevelType w:val="hybridMultilevel"/>
    <w:tmpl w:val="21144D58"/>
    <w:lvl w:ilvl="0" w:tplc="4052DDE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CB07F5"/>
    <w:multiLevelType w:val="hybridMultilevel"/>
    <w:tmpl w:val="DE48F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DB7920"/>
    <w:multiLevelType w:val="hybridMultilevel"/>
    <w:tmpl w:val="CEAE6F6C"/>
    <w:lvl w:ilvl="0" w:tplc="E2F0A43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B6014E"/>
    <w:multiLevelType w:val="hybridMultilevel"/>
    <w:tmpl w:val="D5FE1ED8"/>
    <w:lvl w:ilvl="0" w:tplc="370E8146">
      <w:start w:val="1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3F7661F2"/>
    <w:multiLevelType w:val="hybridMultilevel"/>
    <w:tmpl w:val="90CEA024"/>
    <w:lvl w:ilvl="0" w:tplc="389E8422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37A60"/>
    <w:multiLevelType w:val="hybridMultilevel"/>
    <w:tmpl w:val="1592F72E"/>
    <w:lvl w:ilvl="0" w:tplc="E9E46904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1152C"/>
    <w:multiLevelType w:val="hybridMultilevel"/>
    <w:tmpl w:val="8CC8407C"/>
    <w:lvl w:ilvl="0" w:tplc="E8A4704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24D4614"/>
    <w:multiLevelType w:val="hybridMultilevel"/>
    <w:tmpl w:val="5588D6EA"/>
    <w:lvl w:ilvl="0" w:tplc="1EA29CF2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600A63"/>
    <w:multiLevelType w:val="hybridMultilevel"/>
    <w:tmpl w:val="BDA86B84"/>
    <w:lvl w:ilvl="0" w:tplc="7CBE240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471E1581"/>
    <w:multiLevelType w:val="hybridMultilevel"/>
    <w:tmpl w:val="33D629B2"/>
    <w:lvl w:ilvl="0" w:tplc="DEF6FE58">
      <w:start w:val="1"/>
      <w:numFmt w:val="bullet"/>
      <w:lvlText w:val="-"/>
      <w:lvlJc w:val="left"/>
      <w:pPr>
        <w:ind w:left="40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>
    <w:nsid w:val="47E15725"/>
    <w:multiLevelType w:val="hybridMultilevel"/>
    <w:tmpl w:val="1DD829D0"/>
    <w:lvl w:ilvl="0" w:tplc="E2F2170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523B6C4F"/>
    <w:multiLevelType w:val="hybridMultilevel"/>
    <w:tmpl w:val="730615EC"/>
    <w:lvl w:ilvl="0" w:tplc="9230B30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948A5"/>
    <w:multiLevelType w:val="hybridMultilevel"/>
    <w:tmpl w:val="E6C24AF8"/>
    <w:lvl w:ilvl="0" w:tplc="D84431B4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267494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5E396C9E"/>
    <w:multiLevelType w:val="hybridMultilevel"/>
    <w:tmpl w:val="4B86C61E"/>
    <w:lvl w:ilvl="0" w:tplc="DD0EE8E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A2049F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IT๙" w:eastAsia="Times New Roma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E3B1A78"/>
    <w:multiLevelType w:val="hybridMultilevel"/>
    <w:tmpl w:val="9814C05C"/>
    <w:lvl w:ilvl="0" w:tplc="3E9C3064">
      <w:start w:val="1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6F28314C"/>
    <w:multiLevelType w:val="hybridMultilevel"/>
    <w:tmpl w:val="5CA46BFC"/>
    <w:lvl w:ilvl="0" w:tplc="38661232">
      <w:start w:val="12"/>
      <w:numFmt w:val="decimal"/>
      <w:lvlText w:val="(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BC3A37"/>
    <w:multiLevelType w:val="hybridMultilevel"/>
    <w:tmpl w:val="3C9C8BF4"/>
    <w:lvl w:ilvl="0" w:tplc="6A5E078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>
    <w:nsid w:val="75994330"/>
    <w:multiLevelType w:val="hybridMultilevel"/>
    <w:tmpl w:val="B55C09C2"/>
    <w:lvl w:ilvl="0" w:tplc="8BF6D2DA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AF1F33"/>
    <w:multiLevelType w:val="hybridMultilevel"/>
    <w:tmpl w:val="6AFE18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971110"/>
    <w:multiLevelType w:val="hybridMultilevel"/>
    <w:tmpl w:val="20D4D296"/>
    <w:lvl w:ilvl="0" w:tplc="5136E5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4"/>
  </w:num>
  <w:num w:numId="3">
    <w:abstractNumId w:val="24"/>
  </w:num>
  <w:num w:numId="4">
    <w:abstractNumId w:val="14"/>
  </w:num>
  <w:num w:numId="5">
    <w:abstractNumId w:val="1"/>
  </w:num>
  <w:num w:numId="6">
    <w:abstractNumId w:val="15"/>
  </w:num>
  <w:num w:numId="7">
    <w:abstractNumId w:val="20"/>
  </w:num>
  <w:num w:numId="8">
    <w:abstractNumId w:val="10"/>
  </w:num>
  <w:num w:numId="9">
    <w:abstractNumId w:val="22"/>
  </w:num>
  <w:num w:numId="10">
    <w:abstractNumId w:val="7"/>
  </w:num>
  <w:num w:numId="11">
    <w:abstractNumId w:val="18"/>
  </w:num>
  <w:num w:numId="12">
    <w:abstractNumId w:val="32"/>
  </w:num>
  <w:num w:numId="13">
    <w:abstractNumId w:val="6"/>
  </w:num>
  <w:num w:numId="14">
    <w:abstractNumId w:val="16"/>
  </w:num>
  <w:num w:numId="15">
    <w:abstractNumId w:val="19"/>
  </w:num>
  <w:num w:numId="16">
    <w:abstractNumId w:val="13"/>
  </w:num>
  <w:num w:numId="17">
    <w:abstractNumId w:val="11"/>
  </w:num>
  <w:num w:numId="18">
    <w:abstractNumId w:val="28"/>
  </w:num>
  <w:num w:numId="19">
    <w:abstractNumId w:val="29"/>
  </w:num>
  <w:num w:numId="20">
    <w:abstractNumId w:val="27"/>
  </w:num>
  <w:num w:numId="21">
    <w:abstractNumId w:val="2"/>
  </w:num>
  <w:num w:numId="22">
    <w:abstractNumId w:val="9"/>
  </w:num>
  <w:num w:numId="23">
    <w:abstractNumId w:val="30"/>
  </w:num>
  <w:num w:numId="24">
    <w:abstractNumId w:val="5"/>
  </w:num>
  <w:num w:numId="25">
    <w:abstractNumId w:val="4"/>
  </w:num>
  <w:num w:numId="26">
    <w:abstractNumId w:val="17"/>
  </w:num>
  <w:num w:numId="27">
    <w:abstractNumId w:val="33"/>
  </w:num>
  <w:num w:numId="28">
    <w:abstractNumId w:val="12"/>
  </w:num>
  <w:num w:numId="29">
    <w:abstractNumId w:val="31"/>
  </w:num>
  <w:num w:numId="30">
    <w:abstractNumId w:val="23"/>
  </w:num>
  <w:num w:numId="31">
    <w:abstractNumId w:val="8"/>
  </w:num>
  <w:num w:numId="32">
    <w:abstractNumId w:val="25"/>
  </w:num>
  <w:num w:numId="33">
    <w:abstractNumId w:val="21"/>
  </w:num>
  <w:num w:numId="34">
    <w:abstractNumId w:val="26"/>
  </w:num>
  <w:num w:numId="3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736BF4"/>
    <w:rsid w:val="000022BD"/>
    <w:rsid w:val="00002934"/>
    <w:rsid w:val="00006AE1"/>
    <w:rsid w:val="00022298"/>
    <w:rsid w:val="00030619"/>
    <w:rsid w:val="00034B97"/>
    <w:rsid w:val="00034C40"/>
    <w:rsid w:val="00036F6D"/>
    <w:rsid w:val="000425F7"/>
    <w:rsid w:val="00045E78"/>
    <w:rsid w:val="0004683C"/>
    <w:rsid w:val="0006282B"/>
    <w:rsid w:val="000763AA"/>
    <w:rsid w:val="00080AC8"/>
    <w:rsid w:val="00080F64"/>
    <w:rsid w:val="000A4D24"/>
    <w:rsid w:val="000A5268"/>
    <w:rsid w:val="000A6EFC"/>
    <w:rsid w:val="000B3656"/>
    <w:rsid w:val="000B6089"/>
    <w:rsid w:val="000D10E4"/>
    <w:rsid w:val="000F4556"/>
    <w:rsid w:val="00111E8D"/>
    <w:rsid w:val="001168E3"/>
    <w:rsid w:val="0013009A"/>
    <w:rsid w:val="00130824"/>
    <w:rsid w:val="00132BDB"/>
    <w:rsid w:val="00133778"/>
    <w:rsid w:val="001373FA"/>
    <w:rsid w:val="0014085D"/>
    <w:rsid w:val="00142047"/>
    <w:rsid w:val="0015667E"/>
    <w:rsid w:val="001614E7"/>
    <w:rsid w:val="00164DCA"/>
    <w:rsid w:val="00172E1B"/>
    <w:rsid w:val="00180241"/>
    <w:rsid w:val="00180925"/>
    <w:rsid w:val="001829A9"/>
    <w:rsid w:val="00184335"/>
    <w:rsid w:val="00185EAF"/>
    <w:rsid w:val="00191871"/>
    <w:rsid w:val="001A2805"/>
    <w:rsid w:val="001A3A35"/>
    <w:rsid w:val="001A40BB"/>
    <w:rsid w:val="001B08D4"/>
    <w:rsid w:val="001C1273"/>
    <w:rsid w:val="001C3506"/>
    <w:rsid w:val="001C789A"/>
    <w:rsid w:val="001C7D6A"/>
    <w:rsid w:val="001D5AE7"/>
    <w:rsid w:val="001E017A"/>
    <w:rsid w:val="001F7256"/>
    <w:rsid w:val="00215010"/>
    <w:rsid w:val="00234642"/>
    <w:rsid w:val="00235A64"/>
    <w:rsid w:val="00240D00"/>
    <w:rsid w:val="0024283C"/>
    <w:rsid w:val="0026014D"/>
    <w:rsid w:val="00262528"/>
    <w:rsid w:val="00280E7F"/>
    <w:rsid w:val="0028186B"/>
    <w:rsid w:val="0028315B"/>
    <w:rsid w:val="00287736"/>
    <w:rsid w:val="00294DC9"/>
    <w:rsid w:val="002A6F3C"/>
    <w:rsid w:val="002B3308"/>
    <w:rsid w:val="002C5469"/>
    <w:rsid w:val="002D5475"/>
    <w:rsid w:val="002D5719"/>
    <w:rsid w:val="002E0E3E"/>
    <w:rsid w:val="002E4EB3"/>
    <w:rsid w:val="002F16F2"/>
    <w:rsid w:val="002F1855"/>
    <w:rsid w:val="002F3830"/>
    <w:rsid w:val="00304D6F"/>
    <w:rsid w:val="003146C4"/>
    <w:rsid w:val="0032648B"/>
    <w:rsid w:val="00327088"/>
    <w:rsid w:val="00331CB4"/>
    <w:rsid w:val="003335D7"/>
    <w:rsid w:val="00334AFC"/>
    <w:rsid w:val="00344571"/>
    <w:rsid w:val="003454EA"/>
    <w:rsid w:val="003513E7"/>
    <w:rsid w:val="003520C3"/>
    <w:rsid w:val="00367969"/>
    <w:rsid w:val="0037277A"/>
    <w:rsid w:val="003803C4"/>
    <w:rsid w:val="003846FC"/>
    <w:rsid w:val="003868A0"/>
    <w:rsid w:val="003900EE"/>
    <w:rsid w:val="003A359F"/>
    <w:rsid w:val="003A64B5"/>
    <w:rsid w:val="003B42FE"/>
    <w:rsid w:val="003B777F"/>
    <w:rsid w:val="003C1FA2"/>
    <w:rsid w:val="003C2F20"/>
    <w:rsid w:val="003C675D"/>
    <w:rsid w:val="003D33C1"/>
    <w:rsid w:val="003E0E35"/>
    <w:rsid w:val="003F2BFE"/>
    <w:rsid w:val="004014CB"/>
    <w:rsid w:val="004047BF"/>
    <w:rsid w:val="004069BC"/>
    <w:rsid w:val="004219C5"/>
    <w:rsid w:val="00421DD3"/>
    <w:rsid w:val="00423B90"/>
    <w:rsid w:val="00425C2E"/>
    <w:rsid w:val="00427DE6"/>
    <w:rsid w:val="00434DEC"/>
    <w:rsid w:val="00437FAC"/>
    <w:rsid w:val="00441182"/>
    <w:rsid w:val="004513EF"/>
    <w:rsid w:val="00456F8D"/>
    <w:rsid w:val="00472DF1"/>
    <w:rsid w:val="0047380F"/>
    <w:rsid w:val="00481036"/>
    <w:rsid w:val="004861BB"/>
    <w:rsid w:val="004B0358"/>
    <w:rsid w:val="004B50EC"/>
    <w:rsid w:val="004C0A63"/>
    <w:rsid w:val="004C1305"/>
    <w:rsid w:val="004C2F51"/>
    <w:rsid w:val="004C7A60"/>
    <w:rsid w:val="004E260E"/>
    <w:rsid w:val="004E4FB3"/>
    <w:rsid w:val="004F3C0A"/>
    <w:rsid w:val="00504F48"/>
    <w:rsid w:val="0052093A"/>
    <w:rsid w:val="00526A0A"/>
    <w:rsid w:val="00526ECD"/>
    <w:rsid w:val="0053002B"/>
    <w:rsid w:val="00536C2B"/>
    <w:rsid w:val="00543A44"/>
    <w:rsid w:val="00547350"/>
    <w:rsid w:val="00561AE9"/>
    <w:rsid w:val="0057366C"/>
    <w:rsid w:val="005A0276"/>
    <w:rsid w:val="005B0C27"/>
    <w:rsid w:val="005B30E6"/>
    <w:rsid w:val="005C1950"/>
    <w:rsid w:val="005C22F3"/>
    <w:rsid w:val="005C7A02"/>
    <w:rsid w:val="005C7E5F"/>
    <w:rsid w:val="005D42B9"/>
    <w:rsid w:val="005D6575"/>
    <w:rsid w:val="005F0160"/>
    <w:rsid w:val="005F5E6E"/>
    <w:rsid w:val="005F6788"/>
    <w:rsid w:val="00604538"/>
    <w:rsid w:val="0060666C"/>
    <w:rsid w:val="00607794"/>
    <w:rsid w:val="00610D63"/>
    <w:rsid w:val="00646955"/>
    <w:rsid w:val="0066187E"/>
    <w:rsid w:val="0067713D"/>
    <w:rsid w:val="00686A6C"/>
    <w:rsid w:val="00692041"/>
    <w:rsid w:val="006B1F83"/>
    <w:rsid w:val="006B7926"/>
    <w:rsid w:val="006C3C42"/>
    <w:rsid w:val="006D6D74"/>
    <w:rsid w:val="006F6D63"/>
    <w:rsid w:val="007054DB"/>
    <w:rsid w:val="00706523"/>
    <w:rsid w:val="00710F31"/>
    <w:rsid w:val="00724041"/>
    <w:rsid w:val="00724608"/>
    <w:rsid w:val="0073079B"/>
    <w:rsid w:val="007342CC"/>
    <w:rsid w:val="00734FB6"/>
    <w:rsid w:val="0073553A"/>
    <w:rsid w:val="00736BF4"/>
    <w:rsid w:val="00746785"/>
    <w:rsid w:val="007522A9"/>
    <w:rsid w:val="00752C7F"/>
    <w:rsid w:val="00761742"/>
    <w:rsid w:val="00766297"/>
    <w:rsid w:val="00767B5D"/>
    <w:rsid w:val="007807F4"/>
    <w:rsid w:val="007A037F"/>
    <w:rsid w:val="007A17E9"/>
    <w:rsid w:val="007B522D"/>
    <w:rsid w:val="007B54BB"/>
    <w:rsid w:val="007B66AE"/>
    <w:rsid w:val="007C3D7F"/>
    <w:rsid w:val="007D3CC5"/>
    <w:rsid w:val="007D6F57"/>
    <w:rsid w:val="007E3BC0"/>
    <w:rsid w:val="007E647C"/>
    <w:rsid w:val="007F18FA"/>
    <w:rsid w:val="0080050C"/>
    <w:rsid w:val="0081124A"/>
    <w:rsid w:val="00830571"/>
    <w:rsid w:val="00830B28"/>
    <w:rsid w:val="00830C63"/>
    <w:rsid w:val="0083368E"/>
    <w:rsid w:val="00836BE4"/>
    <w:rsid w:val="00855075"/>
    <w:rsid w:val="00856199"/>
    <w:rsid w:val="00861689"/>
    <w:rsid w:val="00870D0E"/>
    <w:rsid w:val="008712A1"/>
    <w:rsid w:val="00872D35"/>
    <w:rsid w:val="0088628D"/>
    <w:rsid w:val="008913F0"/>
    <w:rsid w:val="0089534F"/>
    <w:rsid w:val="008A1891"/>
    <w:rsid w:val="008A1917"/>
    <w:rsid w:val="008A3042"/>
    <w:rsid w:val="008A77A9"/>
    <w:rsid w:val="008B102E"/>
    <w:rsid w:val="008B46D7"/>
    <w:rsid w:val="008C03EC"/>
    <w:rsid w:val="008C1DE5"/>
    <w:rsid w:val="008C3248"/>
    <w:rsid w:val="008C459C"/>
    <w:rsid w:val="008D6E0E"/>
    <w:rsid w:val="008F1B0C"/>
    <w:rsid w:val="008F5659"/>
    <w:rsid w:val="0090339E"/>
    <w:rsid w:val="00910C61"/>
    <w:rsid w:val="00947836"/>
    <w:rsid w:val="00953E3A"/>
    <w:rsid w:val="0096017C"/>
    <w:rsid w:val="00964A84"/>
    <w:rsid w:val="009749B4"/>
    <w:rsid w:val="00982AD2"/>
    <w:rsid w:val="00984E55"/>
    <w:rsid w:val="0099024D"/>
    <w:rsid w:val="009B5F1C"/>
    <w:rsid w:val="009B67BD"/>
    <w:rsid w:val="009B733A"/>
    <w:rsid w:val="009C0728"/>
    <w:rsid w:val="009C7F83"/>
    <w:rsid w:val="009E5822"/>
    <w:rsid w:val="009F6A69"/>
    <w:rsid w:val="00A04A4D"/>
    <w:rsid w:val="00A2607B"/>
    <w:rsid w:val="00A47077"/>
    <w:rsid w:val="00A66D9F"/>
    <w:rsid w:val="00A67B37"/>
    <w:rsid w:val="00A7471E"/>
    <w:rsid w:val="00A74CDB"/>
    <w:rsid w:val="00A90D35"/>
    <w:rsid w:val="00A94223"/>
    <w:rsid w:val="00AA177A"/>
    <w:rsid w:val="00AA669B"/>
    <w:rsid w:val="00AC549A"/>
    <w:rsid w:val="00AD36E0"/>
    <w:rsid w:val="00AD687D"/>
    <w:rsid w:val="00AE4C5F"/>
    <w:rsid w:val="00AE6C4B"/>
    <w:rsid w:val="00AF03D7"/>
    <w:rsid w:val="00B138BE"/>
    <w:rsid w:val="00B17797"/>
    <w:rsid w:val="00B26F9A"/>
    <w:rsid w:val="00B275B0"/>
    <w:rsid w:val="00B455E9"/>
    <w:rsid w:val="00B56708"/>
    <w:rsid w:val="00B6248A"/>
    <w:rsid w:val="00B74E0B"/>
    <w:rsid w:val="00B76BDB"/>
    <w:rsid w:val="00B92ACF"/>
    <w:rsid w:val="00B93D88"/>
    <w:rsid w:val="00BA118D"/>
    <w:rsid w:val="00BA2784"/>
    <w:rsid w:val="00BB0A56"/>
    <w:rsid w:val="00BB5335"/>
    <w:rsid w:val="00BC38D1"/>
    <w:rsid w:val="00BC4208"/>
    <w:rsid w:val="00BF111C"/>
    <w:rsid w:val="00BF1634"/>
    <w:rsid w:val="00BF22D7"/>
    <w:rsid w:val="00BF3FDE"/>
    <w:rsid w:val="00BF6E15"/>
    <w:rsid w:val="00C0058D"/>
    <w:rsid w:val="00C00591"/>
    <w:rsid w:val="00C06205"/>
    <w:rsid w:val="00C33D20"/>
    <w:rsid w:val="00C36E92"/>
    <w:rsid w:val="00C6144A"/>
    <w:rsid w:val="00C75293"/>
    <w:rsid w:val="00C755EF"/>
    <w:rsid w:val="00C767B1"/>
    <w:rsid w:val="00C76E22"/>
    <w:rsid w:val="00C76FC3"/>
    <w:rsid w:val="00C817B1"/>
    <w:rsid w:val="00C83480"/>
    <w:rsid w:val="00C94B02"/>
    <w:rsid w:val="00CB75FD"/>
    <w:rsid w:val="00CC08AA"/>
    <w:rsid w:val="00CC4A40"/>
    <w:rsid w:val="00CD3F2F"/>
    <w:rsid w:val="00CD4AE2"/>
    <w:rsid w:val="00CE622E"/>
    <w:rsid w:val="00CE7561"/>
    <w:rsid w:val="00CF67E5"/>
    <w:rsid w:val="00D0235E"/>
    <w:rsid w:val="00D02F6C"/>
    <w:rsid w:val="00D048FB"/>
    <w:rsid w:val="00D05B93"/>
    <w:rsid w:val="00D15AA5"/>
    <w:rsid w:val="00D2011C"/>
    <w:rsid w:val="00D22727"/>
    <w:rsid w:val="00D31D74"/>
    <w:rsid w:val="00D4327D"/>
    <w:rsid w:val="00D61B14"/>
    <w:rsid w:val="00D640D8"/>
    <w:rsid w:val="00D73333"/>
    <w:rsid w:val="00D91874"/>
    <w:rsid w:val="00D972E9"/>
    <w:rsid w:val="00DA10CA"/>
    <w:rsid w:val="00DC0113"/>
    <w:rsid w:val="00DC3E00"/>
    <w:rsid w:val="00DD07EB"/>
    <w:rsid w:val="00DE7A77"/>
    <w:rsid w:val="00DF452C"/>
    <w:rsid w:val="00E07767"/>
    <w:rsid w:val="00E07DCA"/>
    <w:rsid w:val="00E11568"/>
    <w:rsid w:val="00E13925"/>
    <w:rsid w:val="00E25423"/>
    <w:rsid w:val="00E2662C"/>
    <w:rsid w:val="00E476E6"/>
    <w:rsid w:val="00E54627"/>
    <w:rsid w:val="00E664D2"/>
    <w:rsid w:val="00E961A4"/>
    <w:rsid w:val="00EB1EB9"/>
    <w:rsid w:val="00EC3E1B"/>
    <w:rsid w:val="00EC7374"/>
    <w:rsid w:val="00ED3691"/>
    <w:rsid w:val="00EE47A0"/>
    <w:rsid w:val="00EE4978"/>
    <w:rsid w:val="00EE55E9"/>
    <w:rsid w:val="00EF2A41"/>
    <w:rsid w:val="00EF7E0D"/>
    <w:rsid w:val="00F049BB"/>
    <w:rsid w:val="00F1155E"/>
    <w:rsid w:val="00F23F31"/>
    <w:rsid w:val="00F333AC"/>
    <w:rsid w:val="00F42855"/>
    <w:rsid w:val="00F43D13"/>
    <w:rsid w:val="00F51A46"/>
    <w:rsid w:val="00F52B78"/>
    <w:rsid w:val="00F5388D"/>
    <w:rsid w:val="00F609E6"/>
    <w:rsid w:val="00F70FEA"/>
    <w:rsid w:val="00F93563"/>
    <w:rsid w:val="00FA48D1"/>
    <w:rsid w:val="00FC2E97"/>
    <w:rsid w:val="00FD5C8F"/>
    <w:rsid w:val="00FD73B9"/>
    <w:rsid w:val="00FE78FF"/>
    <w:rsid w:val="00FF58B7"/>
    <w:rsid w:val="00FF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7" type="connector" idref="#_x0000_s1077"/>
        <o:r id="V:Rule8" type="connector" idref="#_x0000_s1078"/>
        <o:r id="V:Rule9" type="connector" idref="#_x0000_s1079"/>
        <o:r id="V:Rule10" type="connector" idref="#_x0000_s1083"/>
        <o:r id="V:Rule11" type="connector" idref="#_x0000_s1084"/>
        <o:r id="V:Rule12" type="connector" idref="#_x0000_s10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F4"/>
    <w:rPr>
      <w:rFonts w:ascii="Times New Roman" w:eastAsia="Times New Roman" w:hAnsi="Times New Roman"/>
      <w:sz w:val="24"/>
      <w:szCs w:val="28"/>
    </w:rPr>
  </w:style>
  <w:style w:type="paragraph" w:styleId="1">
    <w:name w:val="heading 1"/>
    <w:basedOn w:val="a"/>
    <w:next w:val="a"/>
    <w:link w:val="10"/>
    <w:uiPriority w:val="9"/>
    <w:qFormat/>
    <w:rsid w:val="00736BF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qFormat/>
    <w:rsid w:val="00736BF4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6">
    <w:name w:val="heading 6"/>
    <w:basedOn w:val="a"/>
    <w:next w:val="a"/>
    <w:link w:val="60"/>
    <w:qFormat/>
    <w:rsid w:val="00736BF4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36BF4"/>
    <w:rPr>
      <w:sz w:val="32"/>
      <w:szCs w:val="32"/>
    </w:rPr>
  </w:style>
  <w:style w:type="character" w:customStyle="1" w:styleId="a4">
    <w:name w:val="เนื้อความ อักขระ"/>
    <w:link w:val="a3"/>
    <w:rsid w:val="00736BF4"/>
    <w:rPr>
      <w:rFonts w:ascii="Times New Roman" w:eastAsia="Times New Roman" w:hAnsi="Times New Roman" w:cs="Angsana New"/>
      <w:sz w:val="32"/>
      <w:szCs w:val="32"/>
    </w:rPr>
  </w:style>
  <w:style w:type="paragraph" w:styleId="3">
    <w:name w:val="Body Text 3"/>
    <w:basedOn w:val="a"/>
    <w:link w:val="30"/>
    <w:uiPriority w:val="99"/>
    <w:semiHidden/>
    <w:unhideWhenUsed/>
    <w:rsid w:val="00736BF4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link w:val="3"/>
    <w:uiPriority w:val="99"/>
    <w:semiHidden/>
    <w:rsid w:val="00736BF4"/>
    <w:rPr>
      <w:rFonts w:ascii="Times New Roman" w:eastAsia="Times New Roman" w:hAnsi="Times New Roman" w:cs="Angsana New"/>
      <w:sz w:val="16"/>
      <w:szCs w:val="20"/>
    </w:rPr>
  </w:style>
  <w:style w:type="character" w:customStyle="1" w:styleId="40">
    <w:name w:val="หัวเรื่อง 4 อักขระ"/>
    <w:link w:val="4"/>
    <w:semiHidden/>
    <w:rsid w:val="00736BF4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736BF4"/>
    <w:rPr>
      <w:rFonts w:ascii="Calibri" w:eastAsia="Times New Roman" w:hAnsi="Calibri" w:cs="Cordia New"/>
      <w:b/>
      <w:bCs/>
    </w:rPr>
  </w:style>
  <w:style w:type="paragraph" w:styleId="a5">
    <w:name w:val="header"/>
    <w:basedOn w:val="a"/>
    <w:link w:val="a6"/>
    <w:rsid w:val="00736BF4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6">
    <w:name w:val="หัวกระดาษ อักขระ"/>
    <w:link w:val="a5"/>
    <w:rsid w:val="00736BF4"/>
    <w:rPr>
      <w:rFonts w:ascii="Cordia New" w:eastAsia="Cordia New" w:hAnsi="Cordia New" w:cs="Angsana New"/>
      <w:sz w:val="28"/>
    </w:rPr>
  </w:style>
  <w:style w:type="character" w:customStyle="1" w:styleId="10">
    <w:name w:val="หัวเรื่อง 1 อักขระ"/>
    <w:link w:val="1"/>
    <w:uiPriority w:val="9"/>
    <w:rsid w:val="00736BF4"/>
    <w:rPr>
      <w:rFonts w:ascii="Cambria" w:eastAsia="Times New Roman" w:hAnsi="Cambria" w:cs="Angsana New"/>
      <w:b/>
      <w:bCs/>
      <w:color w:val="365F91"/>
      <w:sz w:val="28"/>
      <w:szCs w:val="35"/>
    </w:rPr>
  </w:style>
  <w:style w:type="paragraph" w:styleId="a7">
    <w:name w:val="List Paragraph"/>
    <w:basedOn w:val="a"/>
    <w:uiPriority w:val="34"/>
    <w:qFormat/>
    <w:rsid w:val="002C546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46C4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uiPriority w:val="99"/>
    <w:semiHidden/>
    <w:rsid w:val="003146C4"/>
    <w:rPr>
      <w:rFonts w:ascii="Tahoma" w:eastAsia="Times New Roman" w:hAnsi="Tahoma" w:cs="Angsana New"/>
      <w:sz w:val="16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C6144A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uiPriority w:val="99"/>
    <w:semiHidden/>
    <w:rsid w:val="00C6144A"/>
    <w:rPr>
      <w:rFonts w:ascii="Times New Roman" w:eastAsia="Times New Roman" w:hAnsi="Times New Roman" w:cs="Angsana New"/>
      <w:sz w:val="24"/>
    </w:rPr>
  </w:style>
  <w:style w:type="paragraph" w:styleId="ac">
    <w:name w:val="No Spacing"/>
    <w:uiPriority w:val="1"/>
    <w:qFormat/>
    <w:rsid w:val="0004683C"/>
    <w:rPr>
      <w:rFonts w:ascii="Times New Roman" w:eastAsia="Times New Roman" w:hAnsi="Times New Roman"/>
      <w:sz w:val="24"/>
      <w:szCs w:val="28"/>
    </w:rPr>
  </w:style>
  <w:style w:type="paragraph" w:customStyle="1" w:styleId="Default">
    <w:name w:val="Default"/>
    <w:rsid w:val="004F3C0A"/>
    <w:pPr>
      <w:autoSpaceDE w:val="0"/>
      <w:autoSpaceDN w:val="0"/>
      <w:adjustRightInd w:val="0"/>
    </w:pPr>
    <w:rPr>
      <w:rFonts w:ascii="DilleniaUPC" w:eastAsia="Times New Roman" w:hAnsi="Times New Roman" w:cs="DilleniaUPC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9F6A69"/>
    <w:rPr>
      <w:sz w:val="16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F6A69"/>
    <w:rPr>
      <w:sz w:val="20"/>
      <w:szCs w:val="25"/>
    </w:rPr>
  </w:style>
  <w:style w:type="character" w:customStyle="1" w:styleId="af">
    <w:name w:val="ข้อความข้อคิดเห็น อักขระ"/>
    <w:link w:val="ae"/>
    <w:uiPriority w:val="99"/>
    <w:semiHidden/>
    <w:rsid w:val="009F6A69"/>
    <w:rPr>
      <w:rFonts w:ascii="Times New Roman" w:eastAsia="Times New Roman" w:hAnsi="Times New Roman"/>
      <w:szCs w:val="25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6A69"/>
    <w:rPr>
      <w:b/>
      <w:bCs/>
    </w:rPr>
  </w:style>
  <w:style w:type="character" w:customStyle="1" w:styleId="af1">
    <w:name w:val="ชื่อเรื่องของข้อคิดเห็น อักขระ"/>
    <w:link w:val="af0"/>
    <w:uiPriority w:val="99"/>
    <w:semiHidden/>
    <w:rsid w:val="009F6A69"/>
    <w:rPr>
      <w:rFonts w:ascii="Times New Roman" w:eastAsia="Times New Roman" w:hAnsi="Times New Roman"/>
      <w:b/>
      <w:bCs/>
      <w:szCs w:val="25"/>
    </w:rPr>
  </w:style>
  <w:style w:type="paragraph" w:styleId="af2">
    <w:name w:val="Title"/>
    <w:basedOn w:val="a"/>
    <w:link w:val="af3"/>
    <w:qFormat/>
    <w:rsid w:val="00836BE4"/>
    <w:pPr>
      <w:jc w:val="center"/>
    </w:pPr>
    <w:rPr>
      <w:rFonts w:ascii="AngsanaUPC" w:eastAsia="Cordia New" w:hAnsi="AngsanaUPC" w:cs="AngsanaUPC"/>
      <w:sz w:val="32"/>
      <w:szCs w:val="32"/>
    </w:rPr>
  </w:style>
  <w:style w:type="character" w:customStyle="1" w:styleId="af3">
    <w:name w:val="ชื่อเรื่อง อักขระ"/>
    <w:basedOn w:val="a0"/>
    <w:link w:val="af2"/>
    <w:rsid w:val="00836BE4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B2E7-21B6-4DA4-B20B-7F53997B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30</Pages>
  <Words>6368</Words>
  <Characters>36301</Characters>
  <Application>Microsoft Office Word</Application>
  <DocSecurity>0</DocSecurity>
  <Lines>302</Lines>
  <Paragraphs>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ร่าง</vt:lpstr>
    </vt:vector>
  </TitlesOfParts>
  <Company/>
  <LinksUpToDate>false</LinksUpToDate>
  <CharactersWithSpaces>42584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</dc:title>
  <dc:creator>Aspire_3828</dc:creator>
  <cp:lastModifiedBy>bc</cp:lastModifiedBy>
  <cp:revision>11</cp:revision>
  <cp:lastPrinted>2020-10-07T07:57:00Z</cp:lastPrinted>
  <dcterms:created xsi:type="dcterms:W3CDTF">2020-09-22T03:48:00Z</dcterms:created>
  <dcterms:modified xsi:type="dcterms:W3CDTF">2021-04-22T06:55:00Z</dcterms:modified>
</cp:coreProperties>
</file>